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545" w:rsidRDefault="00F10545" w:rsidP="00A13C7F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Т</w:t>
      </w:r>
      <w:r w:rsidR="003E5668">
        <w:rPr>
          <w:rFonts w:asciiTheme="majorHAnsi" w:hAnsiTheme="majorHAnsi"/>
          <w:b/>
          <w:sz w:val="24"/>
          <w:szCs w:val="24"/>
        </w:rPr>
        <w:t>ур</w:t>
      </w:r>
      <w:r w:rsidR="003667AF">
        <w:rPr>
          <w:rFonts w:asciiTheme="majorHAnsi" w:hAnsiTheme="majorHAnsi"/>
          <w:b/>
          <w:sz w:val="24"/>
          <w:szCs w:val="24"/>
        </w:rPr>
        <w:t xml:space="preserve"> «</w:t>
      </w:r>
      <w:r w:rsidR="001C3BEB">
        <w:rPr>
          <w:rFonts w:asciiTheme="majorHAnsi" w:hAnsiTheme="majorHAnsi"/>
          <w:b/>
          <w:sz w:val="24"/>
          <w:szCs w:val="24"/>
        </w:rPr>
        <w:t>Наш термальный Новый год</w:t>
      </w:r>
      <w:r w:rsidR="003667AF">
        <w:rPr>
          <w:rFonts w:asciiTheme="majorHAnsi" w:hAnsiTheme="majorHAnsi"/>
          <w:b/>
          <w:sz w:val="24"/>
          <w:szCs w:val="24"/>
        </w:rPr>
        <w:t>»</w:t>
      </w:r>
      <w:r w:rsidR="00F45713">
        <w:rPr>
          <w:rFonts w:asciiTheme="majorHAnsi" w:hAnsiTheme="majorHAnsi"/>
          <w:b/>
          <w:sz w:val="24"/>
          <w:szCs w:val="24"/>
        </w:rPr>
        <w:t xml:space="preserve"> </w:t>
      </w:r>
    </w:p>
    <w:p w:rsidR="001C3BEB" w:rsidRDefault="001C3BEB" w:rsidP="00A13C7F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(Новый год в Тюмени)</w:t>
      </w:r>
    </w:p>
    <w:p w:rsidR="00DE31B9" w:rsidRDefault="001B15AF" w:rsidP="00A13C7F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31 декабря 202</w:t>
      </w:r>
      <w:r w:rsidR="00394B16">
        <w:rPr>
          <w:rFonts w:asciiTheme="majorHAnsi" w:hAnsiTheme="majorHAnsi"/>
          <w:b/>
          <w:sz w:val="24"/>
          <w:szCs w:val="24"/>
        </w:rPr>
        <w:t>6</w:t>
      </w:r>
      <w:r>
        <w:rPr>
          <w:rFonts w:asciiTheme="majorHAnsi" w:hAnsiTheme="majorHAnsi"/>
          <w:b/>
          <w:sz w:val="24"/>
          <w:szCs w:val="24"/>
        </w:rPr>
        <w:t>г.</w:t>
      </w:r>
      <w:r w:rsidR="00310B28">
        <w:rPr>
          <w:rFonts w:asciiTheme="majorHAnsi" w:hAnsiTheme="majorHAnsi"/>
          <w:b/>
          <w:sz w:val="24"/>
          <w:szCs w:val="24"/>
        </w:rPr>
        <w:t xml:space="preserve"> – 0</w:t>
      </w:r>
      <w:r>
        <w:rPr>
          <w:rFonts w:asciiTheme="majorHAnsi" w:hAnsiTheme="majorHAnsi"/>
          <w:b/>
          <w:sz w:val="24"/>
          <w:szCs w:val="24"/>
        </w:rPr>
        <w:t>2</w:t>
      </w:r>
      <w:r w:rsidR="00DE31B9">
        <w:rPr>
          <w:rFonts w:asciiTheme="majorHAnsi" w:hAnsiTheme="majorHAnsi"/>
          <w:b/>
          <w:sz w:val="24"/>
          <w:szCs w:val="24"/>
        </w:rPr>
        <w:t xml:space="preserve"> января 202</w:t>
      </w:r>
      <w:r w:rsidR="00394B16">
        <w:rPr>
          <w:rFonts w:asciiTheme="majorHAnsi" w:hAnsiTheme="majorHAnsi"/>
          <w:b/>
          <w:sz w:val="24"/>
          <w:szCs w:val="24"/>
        </w:rPr>
        <w:t>7</w:t>
      </w:r>
      <w:r w:rsidR="00DE31B9">
        <w:rPr>
          <w:rFonts w:asciiTheme="majorHAnsi" w:hAnsiTheme="majorHAnsi"/>
          <w:b/>
          <w:sz w:val="24"/>
          <w:szCs w:val="24"/>
        </w:rPr>
        <w:t>г.</w:t>
      </w:r>
    </w:p>
    <w:p w:rsidR="00DE31B9" w:rsidRPr="00E80B68" w:rsidRDefault="00E71C0C" w:rsidP="00A13C7F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E80B68">
        <w:rPr>
          <w:rFonts w:asciiTheme="majorHAnsi" w:hAnsiTheme="majorHAnsi"/>
          <w:b/>
          <w:sz w:val="24"/>
          <w:szCs w:val="24"/>
        </w:rPr>
        <w:t>Тюмень</w:t>
      </w:r>
      <w:r w:rsidR="00C16524">
        <w:rPr>
          <w:rFonts w:asciiTheme="majorHAnsi" w:hAnsiTheme="majorHAnsi"/>
          <w:b/>
          <w:sz w:val="24"/>
          <w:szCs w:val="24"/>
        </w:rPr>
        <w:t xml:space="preserve"> </w:t>
      </w:r>
      <w:r w:rsidR="00656E9F">
        <w:rPr>
          <w:rFonts w:asciiTheme="majorHAnsi" w:hAnsiTheme="majorHAnsi"/>
          <w:b/>
          <w:sz w:val="24"/>
          <w:szCs w:val="24"/>
        </w:rPr>
        <w:t>3</w:t>
      </w:r>
      <w:r w:rsidR="00DE31B9">
        <w:rPr>
          <w:rFonts w:asciiTheme="majorHAnsi" w:hAnsiTheme="majorHAnsi"/>
          <w:b/>
          <w:sz w:val="24"/>
          <w:szCs w:val="24"/>
        </w:rPr>
        <w:t>д</w:t>
      </w:r>
      <w:r w:rsidR="00310B28">
        <w:rPr>
          <w:rFonts w:asciiTheme="majorHAnsi" w:hAnsiTheme="majorHAnsi"/>
          <w:b/>
          <w:sz w:val="24"/>
          <w:szCs w:val="24"/>
        </w:rPr>
        <w:t>/</w:t>
      </w:r>
      <w:r w:rsidR="00656E9F">
        <w:rPr>
          <w:rFonts w:asciiTheme="majorHAnsi" w:hAnsiTheme="majorHAnsi"/>
          <w:b/>
          <w:sz w:val="24"/>
          <w:szCs w:val="24"/>
        </w:rPr>
        <w:t>2</w:t>
      </w:r>
      <w:r w:rsidR="00DE31B9" w:rsidRPr="00E80B68">
        <w:rPr>
          <w:rFonts w:asciiTheme="majorHAnsi" w:hAnsiTheme="majorHAnsi"/>
          <w:b/>
          <w:sz w:val="24"/>
          <w:szCs w:val="24"/>
        </w:rPr>
        <w:t>н</w:t>
      </w:r>
    </w:p>
    <w:p w:rsidR="003E5668" w:rsidRPr="00E80B68" w:rsidRDefault="003E5668" w:rsidP="00A13C7F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tbl>
      <w:tblPr>
        <w:tblStyle w:val="a3"/>
        <w:tblW w:w="5000" w:type="pct"/>
        <w:tblLook w:val="04A0"/>
      </w:tblPr>
      <w:tblGrid>
        <w:gridCol w:w="1521"/>
        <w:gridCol w:w="10035"/>
      </w:tblGrid>
      <w:tr w:rsidR="00174F63" w:rsidRPr="00E80B68" w:rsidTr="009E63FC">
        <w:tc>
          <w:tcPr>
            <w:tcW w:w="658" w:type="pct"/>
          </w:tcPr>
          <w:p w:rsidR="00174F63" w:rsidRPr="00E80B68" w:rsidRDefault="001B15AF" w:rsidP="00394B1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31.12</w:t>
            </w:r>
            <w:r w:rsidR="00C16524">
              <w:rPr>
                <w:rFonts w:asciiTheme="majorHAnsi" w:hAnsiTheme="majorHAnsi"/>
                <w:b/>
                <w:sz w:val="24"/>
                <w:szCs w:val="24"/>
              </w:rPr>
              <w:t>.202</w:t>
            </w:r>
            <w:r w:rsidR="00394B16">
              <w:rPr>
                <w:rFonts w:asciiTheme="majorHAnsi" w:hAnsiTheme="majorHAnsi"/>
                <w:b/>
                <w:sz w:val="24"/>
                <w:szCs w:val="24"/>
              </w:rPr>
              <w:t>6</w:t>
            </w:r>
          </w:p>
        </w:tc>
        <w:tc>
          <w:tcPr>
            <w:tcW w:w="4342" w:type="pct"/>
            <w:vAlign w:val="center"/>
          </w:tcPr>
          <w:p w:rsidR="00174F63" w:rsidRPr="00E80B68" w:rsidRDefault="009F1852" w:rsidP="00A13C7F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80B68">
              <w:rPr>
                <w:rFonts w:asciiTheme="majorHAnsi" w:hAnsiTheme="majorHAnsi"/>
                <w:b/>
                <w:sz w:val="24"/>
                <w:szCs w:val="24"/>
              </w:rPr>
              <w:t>1-й день,</w:t>
            </w:r>
            <w:r w:rsidR="00C16524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E80B68">
              <w:rPr>
                <w:rFonts w:asciiTheme="majorHAnsi" w:hAnsiTheme="majorHAnsi"/>
                <w:b/>
                <w:sz w:val="24"/>
                <w:szCs w:val="24"/>
              </w:rPr>
              <w:t>Тюмень</w:t>
            </w:r>
          </w:p>
        </w:tc>
      </w:tr>
      <w:tr w:rsidR="003E5668" w:rsidRPr="00E80B68" w:rsidTr="009E63FC">
        <w:tc>
          <w:tcPr>
            <w:tcW w:w="658" w:type="pct"/>
          </w:tcPr>
          <w:p w:rsidR="003E5668" w:rsidRPr="00EE19BB" w:rsidRDefault="003E5668" w:rsidP="00A13C7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342" w:type="pct"/>
          </w:tcPr>
          <w:p w:rsidR="003E5668" w:rsidRDefault="003E5668" w:rsidP="00A13C7F">
            <w:pPr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>Самостоятельное прибытие в отель</w:t>
            </w:r>
          </w:p>
          <w:p w:rsidR="00310B28" w:rsidRPr="00EE19BB" w:rsidRDefault="00310B28" w:rsidP="00A13C7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74F63" w:rsidRPr="00E80B68" w:rsidTr="009E63FC">
        <w:tc>
          <w:tcPr>
            <w:tcW w:w="658" w:type="pct"/>
          </w:tcPr>
          <w:p w:rsidR="00174F63" w:rsidRPr="00EE19BB" w:rsidRDefault="00174F63" w:rsidP="00A13C7F">
            <w:pPr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>1</w:t>
            </w:r>
            <w:r w:rsidR="000E7B2A">
              <w:rPr>
                <w:rFonts w:asciiTheme="majorHAnsi" w:hAnsiTheme="majorHAnsi"/>
                <w:sz w:val="20"/>
                <w:szCs w:val="20"/>
              </w:rPr>
              <w:t>2</w:t>
            </w:r>
            <w:r w:rsidR="00C16524">
              <w:rPr>
                <w:rFonts w:asciiTheme="majorHAnsi" w:hAnsiTheme="majorHAnsi"/>
                <w:sz w:val="20"/>
                <w:szCs w:val="20"/>
              </w:rPr>
              <w:t>:45</w:t>
            </w:r>
          </w:p>
        </w:tc>
        <w:tc>
          <w:tcPr>
            <w:tcW w:w="4342" w:type="pct"/>
          </w:tcPr>
          <w:p w:rsidR="00174F63" w:rsidRPr="00EE19BB" w:rsidRDefault="00174F63" w:rsidP="00A13C7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EE19BB">
              <w:rPr>
                <w:rFonts w:asciiTheme="majorHAnsi" w:hAnsiTheme="majorHAnsi"/>
                <w:b/>
                <w:sz w:val="20"/>
                <w:szCs w:val="20"/>
              </w:rPr>
              <w:t>Встреча с представителем турфирмы «ТРЭВЭЛ»</w:t>
            </w:r>
            <w:r w:rsidR="00C16524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hAnsiTheme="majorHAnsi"/>
                <w:b/>
                <w:sz w:val="20"/>
                <w:szCs w:val="20"/>
              </w:rPr>
              <w:t xml:space="preserve">в холле отеля. </w:t>
            </w:r>
          </w:p>
          <w:p w:rsidR="00174F63" w:rsidRPr="00EE19BB" w:rsidRDefault="00174F63" w:rsidP="00A13C7F">
            <w:pPr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 xml:space="preserve">Знакомство. </w:t>
            </w:r>
          </w:p>
          <w:p w:rsidR="00174F63" w:rsidRDefault="00174F63" w:rsidP="00A13C7F">
            <w:pPr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 xml:space="preserve">При </w:t>
            </w:r>
            <w:r w:rsidR="00AC5FEE" w:rsidRPr="00EE19BB">
              <w:rPr>
                <w:rFonts w:asciiTheme="majorHAnsi" w:hAnsiTheme="majorHAnsi"/>
                <w:sz w:val="20"/>
                <w:szCs w:val="20"/>
              </w:rPr>
              <w:t xml:space="preserve">желании 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приобретение дополнительных экскурсий.</w:t>
            </w:r>
          </w:p>
          <w:p w:rsidR="00310B28" w:rsidRPr="00EE19BB" w:rsidRDefault="00310B28" w:rsidP="00A13C7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74F63" w:rsidRPr="00E80B68" w:rsidTr="009E63FC">
        <w:tc>
          <w:tcPr>
            <w:tcW w:w="658" w:type="pct"/>
          </w:tcPr>
          <w:p w:rsidR="00174F63" w:rsidRPr="00EE19BB" w:rsidRDefault="00174F63" w:rsidP="00A13C7F">
            <w:pPr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>1</w:t>
            </w:r>
            <w:r w:rsidR="000E7B2A">
              <w:rPr>
                <w:rFonts w:asciiTheme="majorHAnsi" w:hAnsiTheme="majorHAnsi"/>
                <w:sz w:val="20"/>
                <w:szCs w:val="20"/>
              </w:rPr>
              <w:t>3</w:t>
            </w:r>
            <w:r w:rsidR="00C16524">
              <w:rPr>
                <w:rFonts w:asciiTheme="majorHAnsi" w:hAnsiTheme="majorHAnsi"/>
                <w:sz w:val="20"/>
                <w:szCs w:val="20"/>
              </w:rPr>
              <w:t>:00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-</w:t>
            </w:r>
            <w:r w:rsidR="001B15AF">
              <w:rPr>
                <w:rFonts w:asciiTheme="majorHAnsi" w:hAnsiTheme="majorHAnsi"/>
                <w:sz w:val="20"/>
                <w:szCs w:val="20"/>
              </w:rPr>
              <w:t>14</w:t>
            </w:r>
            <w:r w:rsidR="00C16524">
              <w:rPr>
                <w:rFonts w:asciiTheme="majorHAnsi" w:hAnsiTheme="majorHAnsi"/>
                <w:sz w:val="20"/>
                <w:szCs w:val="20"/>
              </w:rPr>
              <w:t>:00</w:t>
            </w:r>
          </w:p>
        </w:tc>
        <w:tc>
          <w:tcPr>
            <w:tcW w:w="4342" w:type="pct"/>
          </w:tcPr>
          <w:p w:rsidR="00174F63" w:rsidRPr="00EE19BB" w:rsidRDefault="00174F63" w:rsidP="00A13C7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EE19BB">
              <w:rPr>
                <w:rFonts w:asciiTheme="majorHAnsi" w:hAnsiTheme="majorHAnsi"/>
                <w:b/>
                <w:sz w:val="20"/>
                <w:szCs w:val="20"/>
              </w:rPr>
              <w:t>Пешеходная экскурсия</w:t>
            </w:r>
            <w:r w:rsidR="00C16524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hAnsiTheme="majorHAnsi"/>
                <w:b/>
                <w:sz w:val="20"/>
                <w:szCs w:val="20"/>
              </w:rPr>
              <w:t>«Деревянное кружево Тюмени».</w:t>
            </w:r>
          </w:p>
          <w:p w:rsidR="00174F63" w:rsidRDefault="00174F63" w:rsidP="00A13C7F">
            <w:pPr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>Вы прогуляетесь по пешеходной улице в историческом центре Тюмени –</w:t>
            </w:r>
            <w:r w:rsidR="00535B22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бывшей Садовой, на которой расположились старинные купеческие дома, украшенные дивной сибирской резьбой, которая не только украшала дом, но и рассказывала о своем хозяине. Экскурсовод научит вас читать удивительной красоты узоры, вырезанные рукой старинного мастера. Новый дом</w:t>
            </w:r>
            <w:r w:rsidR="00310B28">
              <w:rPr>
                <w:rFonts w:asciiTheme="majorHAnsi" w:hAnsiTheme="majorHAnsi"/>
                <w:sz w:val="20"/>
                <w:szCs w:val="20"/>
              </w:rPr>
              <w:t xml:space="preserve"> – 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и каждый раз</w:t>
            </w:r>
            <w:r w:rsidR="009F1852">
              <w:rPr>
                <w:rFonts w:asciiTheme="majorHAnsi" w:hAnsiTheme="majorHAnsi"/>
                <w:sz w:val="20"/>
                <w:szCs w:val="20"/>
              </w:rPr>
              <w:t xml:space="preserve"> новый, неповторимый рисунок!</w:t>
            </w:r>
          </w:p>
          <w:p w:rsidR="00AF6C40" w:rsidRDefault="00AF6C40" w:rsidP="00A13C7F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AF6C40" w:rsidRDefault="00AF6C40" w:rsidP="00A13C7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Самостоятельное возвращение в отель.</w:t>
            </w:r>
          </w:p>
          <w:p w:rsidR="00310B28" w:rsidRPr="00EE19BB" w:rsidRDefault="00310B28" w:rsidP="00A13C7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14D7D" w:rsidRPr="00E80B68" w:rsidTr="00AC7D26">
        <w:tc>
          <w:tcPr>
            <w:tcW w:w="658" w:type="pct"/>
            <w:shd w:val="clear" w:color="auto" w:fill="auto"/>
          </w:tcPr>
          <w:p w:rsidR="00E14D7D" w:rsidRPr="00EE19BB" w:rsidRDefault="00E14D7D" w:rsidP="00A13C7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342" w:type="pct"/>
            <w:shd w:val="clear" w:color="auto" w:fill="auto"/>
          </w:tcPr>
          <w:p w:rsidR="009E63FC" w:rsidRDefault="00E14D7D" w:rsidP="00A13C7F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Новогодний банкет </w:t>
            </w:r>
            <w:r w:rsidR="009E63FC">
              <w:rPr>
                <w:rFonts w:asciiTheme="majorHAnsi" w:hAnsiTheme="majorHAnsi"/>
                <w:b/>
                <w:sz w:val="20"/>
                <w:szCs w:val="20"/>
              </w:rPr>
              <w:t xml:space="preserve">в ресторане отеля «Евразия» 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(за доп.</w:t>
            </w:r>
            <w:r w:rsidR="00310B28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плату)</w:t>
            </w:r>
            <w:r w:rsidR="009E63FC">
              <w:rPr>
                <w:rFonts w:asciiTheme="majorHAnsi" w:hAnsiTheme="majorHAnsi"/>
                <w:b/>
                <w:sz w:val="20"/>
                <w:szCs w:val="20"/>
              </w:rPr>
              <w:t>:</w:t>
            </w:r>
          </w:p>
          <w:p w:rsidR="009E63FC" w:rsidRDefault="009E63FC" w:rsidP="009E63FC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E14D7D" w:rsidRDefault="009E63FC" w:rsidP="009E63FC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Б</w:t>
            </w:r>
            <w:r w:rsidR="00E14D7D">
              <w:rPr>
                <w:rFonts w:asciiTheme="majorHAnsi" w:hAnsiTheme="majorHAnsi"/>
                <w:b/>
                <w:sz w:val="20"/>
                <w:szCs w:val="20"/>
              </w:rPr>
              <w:t>ронируется и оплачивается в момент заказа тура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!</w:t>
            </w:r>
          </w:p>
          <w:p w:rsidR="00310B28" w:rsidRPr="00EE19BB" w:rsidRDefault="00310B28" w:rsidP="00A13C7F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9F1852" w:rsidRPr="00E80B68" w:rsidTr="009E63FC">
        <w:tc>
          <w:tcPr>
            <w:tcW w:w="658" w:type="pct"/>
          </w:tcPr>
          <w:p w:rsidR="009F1852" w:rsidRPr="009F1852" w:rsidRDefault="009F1852" w:rsidP="00394B1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F1852">
              <w:rPr>
                <w:rFonts w:asciiTheme="majorHAnsi" w:hAnsiTheme="majorHAnsi"/>
                <w:b/>
                <w:sz w:val="24"/>
                <w:szCs w:val="24"/>
              </w:rPr>
              <w:t>01.01</w:t>
            </w:r>
            <w:r w:rsidR="00C16524">
              <w:rPr>
                <w:rFonts w:asciiTheme="majorHAnsi" w:hAnsiTheme="majorHAnsi"/>
                <w:b/>
                <w:sz w:val="24"/>
                <w:szCs w:val="24"/>
              </w:rPr>
              <w:t>.202</w:t>
            </w:r>
            <w:r w:rsidR="00394B16">
              <w:rPr>
                <w:rFonts w:asciiTheme="majorHAnsi" w:hAnsiTheme="majorHAnsi"/>
                <w:b/>
                <w:sz w:val="24"/>
                <w:szCs w:val="24"/>
              </w:rPr>
              <w:t>7</w:t>
            </w:r>
          </w:p>
        </w:tc>
        <w:tc>
          <w:tcPr>
            <w:tcW w:w="4342" w:type="pct"/>
            <w:vAlign w:val="center"/>
          </w:tcPr>
          <w:p w:rsidR="009F1852" w:rsidRPr="00EE19BB" w:rsidRDefault="009F1852" w:rsidP="00A13C7F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2</w:t>
            </w:r>
            <w:r w:rsidRPr="00E80B68">
              <w:rPr>
                <w:rFonts w:asciiTheme="majorHAnsi" w:hAnsiTheme="majorHAnsi"/>
                <w:b/>
                <w:sz w:val="24"/>
                <w:szCs w:val="24"/>
              </w:rPr>
              <w:t>-й день,</w:t>
            </w:r>
            <w:r w:rsidR="00C16524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E80B68">
              <w:rPr>
                <w:rFonts w:asciiTheme="majorHAnsi" w:hAnsiTheme="majorHAnsi"/>
                <w:b/>
                <w:sz w:val="24"/>
                <w:szCs w:val="24"/>
              </w:rPr>
              <w:t>Тюмень</w:t>
            </w:r>
          </w:p>
        </w:tc>
      </w:tr>
      <w:tr w:rsidR="00814EBB" w:rsidRPr="00E80B68" w:rsidTr="009E63FC">
        <w:tc>
          <w:tcPr>
            <w:tcW w:w="658" w:type="pct"/>
          </w:tcPr>
          <w:p w:rsidR="00814EBB" w:rsidRPr="00814EBB" w:rsidRDefault="00814EBB" w:rsidP="00A13C7F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342" w:type="pct"/>
          </w:tcPr>
          <w:p w:rsidR="00814EBB" w:rsidRDefault="00814EBB" w:rsidP="00A13C7F">
            <w:pPr>
              <w:rPr>
                <w:rFonts w:asciiTheme="majorHAnsi" w:hAnsiTheme="majorHAnsi"/>
                <w:sz w:val="20"/>
                <w:szCs w:val="20"/>
              </w:rPr>
            </w:pPr>
            <w:r w:rsidRPr="00814EBB">
              <w:rPr>
                <w:rFonts w:asciiTheme="majorHAnsi" w:hAnsiTheme="majorHAnsi"/>
                <w:sz w:val="20"/>
                <w:szCs w:val="20"/>
              </w:rPr>
              <w:t>Завтрак в отеле</w:t>
            </w:r>
          </w:p>
          <w:p w:rsidR="00310B28" w:rsidRPr="00814EBB" w:rsidRDefault="00310B28" w:rsidP="00A13C7F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14EBB" w:rsidRPr="00E80B68" w:rsidTr="009E63FC">
        <w:tc>
          <w:tcPr>
            <w:tcW w:w="658" w:type="pct"/>
          </w:tcPr>
          <w:p w:rsidR="00814EBB" w:rsidRPr="00814EBB" w:rsidRDefault="00814EBB" w:rsidP="00A13C7F">
            <w:pPr>
              <w:rPr>
                <w:rFonts w:asciiTheme="majorHAnsi" w:hAnsiTheme="majorHAnsi"/>
                <w:sz w:val="20"/>
                <w:szCs w:val="20"/>
              </w:rPr>
            </w:pPr>
            <w:r w:rsidRPr="00814EBB">
              <w:rPr>
                <w:rFonts w:asciiTheme="majorHAnsi" w:hAnsiTheme="majorHAnsi"/>
                <w:sz w:val="20"/>
                <w:szCs w:val="20"/>
              </w:rPr>
              <w:t>15</w:t>
            </w:r>
            <w:r w:rsidR="00C16524">
              <w:rPr>
                <w:rFonts w:asciiTheme="majorHAnsi" w:hAnsiTheme="majorHAnsi"/>
                <w:sz w:val="20"/>
                <w:szCs w:val="20"/>
              </w:rPr>
              <w:t>:00</w:t>
            </w:r>
          </w:p>
        </w:tc>
        <w:tc>
          <w:tcPr>
            <w:tcW w:w="4342" w:type="pct"/>
          </w:tcPr>
          <w:p w:rsidR="00814EBB" w:rsidRDefault="00814EBB" w:rsidP="00A13C7F">
            <w:pPr>
              <w:rPr>
                <w:rFonts w:asciiTheme="majorHAnsi" w:hAnsiTheme="majorHAnsi"/>
                <w:sz w:val="20"/>
                <w:szCs w:val="20"/>
              </w:rPr>
            </w:pPr>
            <w:r w:rsidRPr="00814EBB">
              <w:rPr>
                <w:rFonts w:asciiTheme="majorHAnsi" w:hAnsiTheme="majorHAnsi"/>
                <w:sz w:val="20"/>
                <w:szCs w:val="20"/>
              </w:rPr>
              <w:t>Встреча с представителем турфирмы «ТРЭВЭЛ»</w:t>
            </w:r>
            <w:r w:rsidR="00C16524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814EBB">
              <w:rPr>
                <w:rFonts w:asciiTheme="majorHAnsi" w:hAnsiTheme="majorHAnsi"/>
                <w:sz w:val="20"/>
                <w:szCs w:val="20"/>
              </w:rPr>
              <w:t>в холле отеля</w:t>
            </w:r>
          </w:p>
          <w:p w:rsidR="00310B28" w:rsidRPr="00814EBB" w:rsidRDefault="00310B28" w:rsidP="00A13C7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14EBB" w:rsidRPr="00E80B68" w:rsidTr="009E63FC">
        <w:tc>
          <w:tcPr>
            <w:tcW w:w="658" w:type="pct"/>
          </w:tcPr>
          <w:p w:rsidR="00814EBB" w:rsidRPr="00814EBB" w:rsidRDefault="00814EBB" w:rsidP="00A13C7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15</w:t>
            </w:r>
            <w:r w:rsidR="00C16524">
              <w:rPr>
                <w:rFonts w:asciiTheme="majorHAnsi" w:hAnsiTheme="majorHAnsi"/>
                <w:sz w:val="20"/>
                <w:szCs w:val="20"/>
              </w:rPr>
              <w:t>:15</w:t>
            </w:r>
            <w:r>
              <w:rPr>
                <w:rFonts w:asciiTheme="majorHAnsi" w:hAnsiTheme="majorHAnsi"/>
                <w:sz w:val="20"/>
                <w:szCs w:val="20"/>
              </w:rPr>
              <w:t>-1</w:t>
            </w:r>
            <w:r w:rsidR="00E14D7D">
              <w:rPr>
                <w:rFonts w:asciiTheme="majorHAnsi" w:hAnsiTheme="majorHAnsi"/>
                <w:sz w:val="20"/>
                <w:szCs w:val="20"/>
              </w:rPr>
              <w:t>9</w:t>
            </w:r>
            <w:r w:rsidR="00C16524">
              <w:rPr>
                <w:rFonts w:asciiTheme="majorHAnsi" w:hAnsiTheme="majorHAnsi"/>
                <w:sz w:val="20"/>
                <w:szCs w:val="20"/>
              </w:rPr>
              <w:t>:00</w:t>
            </w:r>
          </w:p>
        </w:tc>
        <w:tc>
          <w:tcPr>
            <w:tcW w:w="4342" w:type="pct"/>
          </w:tcPr>
          <w:p w:rsidR="00E14D7D" w:rsidRDefault="00E14D7D" w:rsidP="00A13C7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Поездка </w:t>
            </w:r>
            <w:r w:rsidR="00160B0B">
              <w:rPr>
                <w:rFonts w:asciiTheme="majorHAnsi" w:hAnsiTheme="majorHAnsi"/>
                <w:b/>
                <w:sz w:val="20"/>
                <w:szCs w:val="20"/>
              </w:rPr>
              <w:t>на термальный минеральный</w:t>
            </w:r>
            <w:r w:rsidR="00160B0B" w:rsidRPr="00E14D7D">
              <w:rPr>
                <w:rFonts w:asciiTheme="majorHAnsi" w:hAnsiTheme="majorHAnsi"/>
                <w:b/>
                <w:sz w:val="20"/>
                <w:szCs w:val="20"/>
              </w:rPr>
              <w:t xml:space="preserve"> источник</w:t>
            </w:r>
            <w:r w:rsidR="00160B0B">
              <w:rPr>
                <w:rFonts w:asciiTheme="majorHAnsi" w:hAnsiTheme="majorHAnsi"/>
                <w:b/>
                <w:sz w:val="20"/>
                <w:szCs w:val="20"/>
              </w:rPr>
              <w:t>.</w:t>
            </w:r>
          </w:p>
          <w:p w:rsidR="00E81801" w:rsidRDefault="00814EBB" w:rsidP="00A13C7F">
            <w:pPr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 xml:space="preserve">О Тюменской минеральной воде, которая лечит, успокаивает, </w:t>
            </w:r>
            <w:r w:rsidR="00E81801" w:rsidRPr="00EE19BB">
              <w:rPr>
                <w:rFonts w:asciiTheme="majorHAnsi" w:hAnsiTheme="majorHAnsi"/>
                <w:sz w:val="20"/>
                <w:szCs w:val="20"/>
              </w:rPr>
              <w:t>расслабляет,</w:t>
            </w:r>
            <w:r w:rsidR="00E81801">
              <w:rPr>
                <w:rFonts w:asciiTheme="majorHAnsi" w:hAnsiTheme="majorHAnsi"/>
                <w:sz w:val="20"/>
                <w:szCs w:val="20"/>
              </w:rPr>
              <w:t xml:space="preserve"> з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нает почти вся Россия. Открывающийся</w:t>
            </w:r>
            <w:r w:rsidR="00C16524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в ноябре Тюменский термальный сезон привлекает на местные минеральные воды огромнейшее число туристов. Но мало кто из них знает, что тюменские источники</w:t>
            </w:r>
            <w:r w:rsidR="00310B28">
              <w:rPr>
                <w:rFonts w:asciiTheme="majorHAnsi" w:hAnsiTheme="majorHAnsi"/>
                <w:sz w:val="20"/>
                <w:szCs w:val="20"/>
              </w:rPr>
              <w:t xml:space="preserve"> – 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 xml:space="preserve">это часть подземного термального моря, запакованного под Тюменской областью много миллионов лет назад. </w:t>
            </w:r>
          </w:p>
          <w:p w:rsidR="00814EBB" w:rsidRDefault="00814EBB" w:rsidP="00A13C7F">
            <w:pPr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>Как это необычно в двадцати, а то и в тридцатиградусный мороз погру</w:t>
            </w:r>
            <w:r w:rsidR="00E81801">
              <w:rPr>
                <w:rFonts w:asciiTheme="majorHAnsi" w:hAnsiTheme="majorHAnsi"/>
                <w:sz w:val="20"/>
                <w:szCs w:val="20"/>
              </w:rPr>
              <w:t>жа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ться в горячую(+38-+40) воду, ощу</w:t>
            </w:r>
            <w:r w:rsidR="00E81801">
              <w:rPr>
                <w:rFonts w:asciiTheme="majorHAnsi" w:hAnsiTheme="majorHAnsi"/>
                <w:sz w:val="20"/>
                <w:szCs w:val="20"/>
              </w:rPr>
              <w:t>щат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ь ее согревающее прикосновение, как покрывает волосы иней, наслаждаться свежим лесным воздухом и любоваться падающими на голову белоснежными снежинками.</w:t>
            </w:r>
          </w:p>
          <w:p w:rsidR="0075597A" w:rsidRPr="00EE19BB" w:rsidRDefault="0075597A" w:rsidP="00A13C7F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814EBB" w:rsidRDefault="00814EBB" w:rsidP="00A13C7F">
            <w:pPr>
              <w:rPr>
                <w:rFonts w:asciiTheme="majorHAnsi" w:hAnsiTheme="majorHAnsi"/>
                <w:sz w:val="20"/>
                <w:szCs w:val="20"/>
              </w:rPr>
            </w:pPr>
            <w:r w:rsidRPr="009520CF">
              <w:rPr>
                <w:rFonts w:asciiTheme="majorHAnsi" w:hAnsiTheme="majorHAnsi"/>
                <w:i/>
                <w:sz w:val="20"/>
                <w:szCs w:val="20"/>
              </w:rPr>
              <w:t>Внимание!!! Для посещения источника необходимо иметь с собой полотенце, сланцы,</w:t>
            </w:r>
            <w:r w:rsidR="00BC2A8D">
              <w:rPr>
                <w:rFonts w:asciiTheme="majorHAnsi" w:hAnsiTheme="majorHAnsi"/>
                <w:i/>
                <w:sz w:val="20"/>
                <w:szCs w:val="20"/>
              </w:rPr>
              <w:t xml:space="preserve"> </w:t>
            </w:r>
            <w:r w:rsidRPr="009520CF">
              <w:rPr>
                <w:rFonts w:asciiTheme="majorHAnsi" w:hAnsiTheme="majorHAnsi"/>
                <w:i/>
                <w:sz w:val="20"/>
                <w:szCs w:val="20"/>
              </w:rPr>
              <w:t>купальный костюм. Халат –</w:t>
            </w:r>
            <w:r w:rsidR="008135E0">
              <w:rPr>
                <w:rFonts w:asciiTheme="majorHAnsi" w:hAnsiTheme="majorHAnsi"/>
                <w:i/>
                <w:sz w:val="20"/>
                <w:szCs w:val="20"/>
              </w:rPr>
              <w:t xml:space="preserve"> </w:t>
            </w:r>
            <w:r w:rsidRPr="009520CF">
              <w:rPr>
                <w:rFonts w:asciiTheme="majorHAnsi" w:hAnsiTheme="majorHAnsi"/>
                <w:i/>
                <w:sz w:val="20"/>
                <w:szCs w:val="20"/>
              </w:rPr>
              <w:t>по желанию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.</w:t>
            </w:r>
          </w:p>
          <w:p w:rsidR="00310B28" w:rsidRPr="00814EBB" w:rsidRDefault="00310B28" w:rsidP="00A13C7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520CF" w:rsidRPr="00E80B68" w:rsidTr="009E63FC">
        <w:tc>
          <w:tcPr>
            <w:tcW w:w="658" w:type="pct"/>
          </w:tcPr>
          <w:p w:rsidR="009520CF" w:rsidRDefault="009520CF" w:rsidP="00A13C7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19</w:t>
            </w:r>
            <w:r w:rsidR="00C16524">
              <w:rPr>
                <w:rFonts w:asciiTheme="majorHAnsi" w:hAnsiTheme="majorHAnsi"/>
                <w:sz w:val="20"/>
                <w:szCs w:val="20"/>
              </w:rPr>
              <w:t>:00</w:t>
            </w:r>
            <w:r>
              <w:rPr>
                <w:rFonts w:asciiTheme="majorHAnsi" w:hAnsiTheme="majorHAnsi"/>
                <w:sz w:val="20"/>
                <w:szCs w:val="20"/>
              </w:rPr>
              <w:t>-19</w:t>
            </w:r>
            <w:r w:rsidR="00C16524">
              <w:rPr>
                <w:rFonts w:asciiTheme="majorHAnsi" w:hAnsiTheme="majorHAnsi"/>
                <w:sz w:val="20"/>
                <w:szCs w:val="20"/>
              </w:rPr>
              <w:t>:40</w:t>
            </w:r>
          </w:p>
        </w:tc>
        <w:tc>
          <w:tcPr>
            <w:tcW w:w="4342" w:type="pct"/>
          </w:tcPr>
          <w:p w:rsidR="009520CF" w:rsidRDefault="009520CF" w:rsidP="00A13C7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Трансфер в отель</w:t>
            </w:r>
          </w:p>
          <w:p w:rsidR="00310B28" w:rsidRDefault="00310B28" w:rsidP="00A13C7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520CF" w:rsidRPr="00E80B68" w:rsidTr="009E63FC">
        <w:tc>
          <w:tcPr>
            <w:tcW w:w="658" w:type="pct"/>
          </w:tcPr>
          <w:p w:rsidR="009520CF" w:rsidRPr="009F1852" w:rsidRDefault="009520CF" w:rsidP="00394B16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F1852">
              <w:rPr>
                <w:rFonts w:asciiTheme="majorHAnsi" w:hAnsiTheme="majorHAnsi"/>
                <w:b/>
                <w:sz w:val="24"/>
                <w:szCs w:val="24"/>
              </w:rPr>
              <w:t>0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2</w:t>
            </w:r>
            <w:r w:rsidRPr="009F1852">
              <w:rPr>
                <w:rFonts w:asciiTheme="majorHAnsi" w:hAnsiTheme="majorHAnsi"/>
                <w:b/>
                <w:sz w:val="24"/>
                <w:szCs w:val="24"/>
              </w:rPr>
              <w:t>.01</w:t>
            </w:r>
            <w:r w:rsidR="00C16524">
              <w:rPr>
                <w:rFonts w:asciiTheme="majorHAnsi" w:hAnsiTheme="majorHAnsi"/>
                <w:b/>
                <w:sz w:val="24"/>
                <w:szCs w:val="24"/>
              </w:rPr>
              <w:t>.202</w:t>
            </w:r>
            <w:r w:rsidR="00394B16">
              <w:rPr>
                <w:rFonts w:asciiTheme="majorHAnsi" w:hAnsiTheme="majorHAnsi"/>
                <w:b/>
                <w:sz w:val="24"/>
                <w:szCs w:val="24"/>
              </w:rPr>
              <w:t>7</w:t>
            </w:r>
            <w:r w:rsidRPr="009F1852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42" w:type="pct"/>
            <w:vAlign w:val="center"/>
          </w:tcPr>
          <w:p w:rsidR="009520CF" w:rsidRPr="00EE19BB" w:rsidRDefault="009520CF" w:rsidP="00A13C7F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3</w:t>
            </w:r>
            <w:r w:rsidRPr="00E80B68">
              <w:rPr>
                <w:rFonts w:asciiTheme="majorHAnsi" w:hAnsiTheme="majorHAnsi"/>
                <w:b/>
                <w:sz w:val="24"/>
                <w:szCs w:val="24"/>
              </w:rPr>
              <w:t>-й день,</w:t>
            </w:r>
            <w:r w:rsidR="00C16524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E80B68">
              <w:rPr>
                <w:rFonts w:asciiTheme="majorHAnsi" w:hAnsiTheme="majorHAnsi"/>
                <w:b/>
                <w:sz w:val="24"/>
                <w:szCs w:val="24"/>
              </w:rPr>
              <w:t>Тюмень</w:t>
            </w:r>
          </w:p>
        </w:tc>
      </w:tr>
      <w:tr w:rsidR="009520CF" w:rsidRPr="00E80B68" w:rsidTr="009E63FC">
        <w:tc>
          <w:tcPr>
            <w:tcW w:w="658" w:type="pct"/>
          </w:tcPr>
          <w:p w:rsidR="009520CF" w:rsidRPr="00814EBB" w:rsidRDefault="009520CF" w:rsidP="00A13C7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4342" w:type="pct"/>
          </w:tcPr>
          <w:p w:rsidR="009520CF" w:rsidRDefault="009520CF" w:rsidP="00A13C7F">
            <w:pPr>
              <w:rPr>
                <w:rFonts w:asciiTheme="majorHAnsi" w:hAnsiTheme="majorHAnsi"/>
                <w:sz w:val="20"/>
                <w:szCs w:val="20"/>
              </w:rPr>
            </w:pPr>
            <w:r w:rsidRPr="00814EBB">
              <w:rPr>
                <w:rFonts w:asciiTheme="majorHAnsi" w:hAnsiTheme="majorHAnsi"/>
                <w:sz w:val="20"/>
                <w:szCs w:val="20"/>
              </w:rPr>
              <w:t>Завтрак в отеле</w:t>
            </w:r>
          </w:p>
          <w:p w:rsidR="00310B28" w:rsidRPr="00814EBB" w:rsidRDefault="00310B28" w:rsidP="00A13C7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520CF" w:rsidRPr="00E80B68" w:rsidTr="009E63FC">
        <w:tc>
          <w:tcPr>
            <w:tcW w:w="658" w:type="pct"/>
          </w:tcPr>
          <w:p w:rsidR="009520CF" w:rsidRPr="009F1852" w:rsidRDefault="009520CF" w:rsidP="00A13C7F">
            <w:pPr>
              <w:rPr>
                <w:rFonts w:asciiTheme="majorHAnsi" w:hAnsiTheme="majorHAnsi"/>
                <w:sz w:val="20"/>
                <w:szCs w:val="20"/>
              </w:rPr>
            </w:pPr>
            <w:r w:rsidRPr="009F1852">
              <w:rPr>
                <w:rFonts w:asciiTheme="majorHAnsi" w:hAnsiTheme="majorHAnsi"/>
                <w:sz w:val="20"/>
                <w:szCs w:val="20"/>
              </w:rPr>
              <w:t>13</w:t>
            </w:r>
            <w:r w:rsidR="00C16524">
              <w:rPr>
                <w:rFonts w:asciiTheme="majorHAnsi" w:hAnsiTheme="majorHAnsi"/>
                <w:sz w:val="20"/>
                <w:szCs w:val="20"/>
              </w:rPr>
              <w:t>:10</w:t>
            </w:r>
          </w:p>
        </w:tc>
        <w:tc>
          <w:tcPr>
            <w:tcW w:w="4342" w:type="pct"/>
          </w:tcPr>
          <w:p w:rsidR="009520CF" w:rsidRDefault="009520CF" w:rsidP="00A13C7F">
            <w:pPr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>Встреча с экскурсоводом в холле отеля.</w:t>
            </w:r>
          </w:p>
          <w:p w:rsidR="00310B28" w:rsidRPr="009F1852" w:rsidRDefault="00310B28" w:rsidP="00A13C7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C44AE" w:rsidRPr="00E80B68" w:rsidTr="009E63FC">
        <w:tc>
          <w:tcPr>
            <w:tcW w:w="658" w:type="pct"/>
          </w:tcPr>
          <w:p w:rsidR="000C44AE" w:rsidRPr="009F1852" w:rsidRDefault="000C44AE" w:rsidP="00A13C7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13</w:t>
            </w:r>
            <w:r w:rsidR="00C16524">
              <w:rPr>
                <w:rFonts w:asciiTheme="majorHAnsi" w:hAnsiTheme="majorHAnsi"/>
                <w:sz w:val="20"/>
                <w:szCs w:val="20"/>
              </w:rPr>
              <w:t>:20</w:t>
            </w:r>
          </w:p>
        </w:tc>
        <w:tc>
          <w:tcPr>
            <w:tcW w:w="4342" w:type="pct"/>
          </w:tcPr>
          <w:p w:rsidR="000C44AE" w:rsidRDefault="000C44AE" w:rsidP="00A13C7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Отправление на экскурсионную программу.</w:t>
            </w:r>
          </w:p>
          <w:p w:rsidR="000C44AE" w:rsidRPr="00EE19BB" w:rsidRDefault="000C44AE" w:rsidP="00A13C7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520CF" w:rsidRPr="00E80B68" w:rsidTr="009E63FC">
        <w:tc>
          <w:tcPr>
            <w:tcW w:w="658" w:type="pct"/>
          </w:tcPr>
          <w:p w:rsidR="009520CF" w:rsidRPr="00EE19BB" w:rsidRDefault="009520CF" w:rsidP="00A13C7F">
            <w:pPr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>1</w:t>
            </w:r>
            <w:r>
              <w:rPr>
                <w:rFonts w:asciiTheme="majorHAnsi" w:hAnsiTheme="majorHAnsi"/>
                <w:sz w:val="20"/>
                <w:szCs w:val="20"/>
              </w:rPr>
              <w:t>3</w:t>
            </w:r>
            <w:r w:rsidR="00C16524">
              <w:rPr>
                <w:rFonts w:asciiTheme="majorHAnsi" w:hAnsiTheme="majorHAnsi"/>
                <w:sz w:val="20"/>
                <w:szCs w:val="20"/>
              </w:rPr>
              <w:t>:30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-1</w:t>
            </w:r>
            <w:r>
              <w:rPr>
                <w:rFonts w:asciiTheme="majorHAnsi" w:hAnsiTheme="majorHAnsi"/>
                <w:sz w:val="20"/>
                <w:szCs w:val="20"/>
              </w:rPr>
              <w:t>6</w:t>
            </w:r>
            <w:r w:rsidR="00C16524">
              <w:rPr>
                <w:rFonts w:asciiTheme="majorHAnsi" w:hAnsiTheme="majorHAnsi"/>
                <w:sz w:val="20"/>
                <w:szCs w:val="20"/>
              </w:rPr>
              <w:t>:30</w:t>
            </w:r>
          </w:p>
        </w:tc>
        <w:tc>
          <w:tcPr>
            <w:tcW w:w="4342" w:type="pct"/>
          </w:tcPr>
          <w:p w:rsidR="008135E0" w:rsidRPr="00155618" w:rsidRDefault="008135E0" w:rsidP="00A13C7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55618">
              <w:rPr>
                <w:rFonts w:asciiTheme="majorHAnsi" w:hAnsiTheme="majorHAnsi"/>
                <w:b/>
                <w:sz w:val="20"/>
                <w:szCs w:val="20"/>
              </w:rPr>
              <w:t>Обзорная экскурсия «Во всех ты, матушка, нарядах хороша!»</w:t>
            </w:r>
          </w:p>
          <w:p w:rsidR="008135E0" w:rsidRPr="00155618" w:rsidRDefault="008135E0" w:rsidP="00A13C7F">
            <w:pPr>
              <w:rPr>
                <w:rFonts w:asciiTheme="majorHAnsi" w:hAnsiTheme="majorHAnsi"/>
                <w:sz w:val="20"/>
                <w:szCs w:val="20"/>
              </w:rPr>
            </w:pPr>
            <w:r w:rsidRPr="00155618">
              <w:rPr>
                <w:rFonts w:asciiTheme="majorHAnsi" w:hAnsiTheme="majorHAnsi"/>
                <w:sz w:val="20"/>
                <w:szCs w:val="20"/>
              </w:rPr>
              <w:t>Теперь свое путешествие по Тюмени вы продолжите на комфортабельном автобусе, из окна которого будете рассматривать красавицу Тюмень, переливающуюся новогодними игрушками на елках и сверкающую гирляндами огней. Ледяные фигуры, заснеженные, как в сказочном лесу, деревья, за которыми спрятались исто</w:t>
            </w:r>
            <w:r w:rsidR="00D748E4">
              <w:rPr>
                <w:rFonts w:asciiTheme="majorHAnsi" w:hAnsiTheme="majorHAnsi"/>
                <w:sz w:val="20"/>
                <w:szCs w:val="20"/>
              </w:rPr>
              <w:t>р</w:t>
            </w:r>
            <w:r w:rsidRPr="00155618">
              <w:rPr>
                <w:rFonts w:asciiTheme="majorHAnsi" w:hAnsiTheme="majorHAnsi"/>
                <w:sz w:val="20"/>
                <w:szCs w:val="20"/>
              </w:rPr>
              <w:t xml:space="preserve">ические дома и современные постройки. Вы увидите медвежонка Умку и скульптуры знаменитых клоунов на Цветном бульваре; здание Городской Думы, где когда-то заседал тюменский Голова, а ныне находится самый полный и большой скелет мамонта и КАМЕНЬ на месте ОСНОВАНИЯ ТЮМЕНИ на Исторической площади; </w:t>
            </w:r>
            <w:proofErr w:type="gramStart"/>
            <w:r w:rsidRPr="00155618">
              <w:rPr>
                <w:rFonts w:asciiTheme="majorHAnsi" w:hAnsiTheme="majorHAnsi"/>
                <w:sz w:val="20"/>
                <w:szCs w:val="20"/>
              </w:rPr>
              <w:t>припорошенные хрустальными снежинками золотые фигурки Сибирских кошек на одноименной аллее, знаменитую Тюменскую набережную, Мост Влюбленных, Свято-Троицкий монастырь, где хранятся мощи просветителя Сибири Филофея Лещинского, Дерево счастья и карту «Тюменской матрешки», второй Мавзолей… и множество Новогодних е</w:t>
            </w:r>
            <w:r w:rsidR="00332F33">
              <w:rPr>
                <w:rFonts w:asciiTheme="majorHAnsi" w:hAnsiTheme="majorHAnsi"/>
                <w:sz w:val="20"/>
                <w:szCs w:val="20"/>
              </w:rPr>
              <w:t>лок на улицах и площадях Тюмени</w:t>
            </w:r>
            <w:r w:rsidRPr="00155618">
              <w:rPr>
                <w:rFonts w:asciiTheme="majorHAnsi" w:hAnsiTheme="majorHAnsi"/>
                <w:sz w:val="20"/>
                <w:szCs w:val="20"/>
              </w:rPr>
              <w:t xml:space="preserve"> и</w:t>
            </w:r>
            <w:r w:rsidR="007A1F53">
              <w:rPr>
                <w:rFonts w:asciiTheme="majorHAnsi" w:hAnsiTheme="majorHAnsi"/>
                <w:sz w:val="20"/>
                <w:szCs w:val="20"/>
              </w:rPr>
              <w:t>,</w:t>
            </w:r>
            <w:r w:rsidRPr="00155618">
              <w:rPr>
                <w:rFonts w:asciiTheme="majorHAnsi" w:hAnsiTheme="majorHAnsi"/>
                <w:sz w:val="20"/>
                <w:szCs w:val="20"/>
              </w:rPr>
              <w:t xml:space="preserve"> конечно же</w:t>
            </w:r>
            <w:r w:rsidR="007A1F53">
              <w:rPr>
                <w:rFonts w:asciiTheme="majorHAnsi" w:hAnsiTheme="majorHAnsi"/>
                <w:sz w:val="20"/>
                <w:szCs w:val="20"/>
              </w:rPr>
              <w:t>,</w:t>
            </w:r>
            <w:r w:rsidRPr="00155618">
              <w:rPr>
                <w:rFonts w:asciiTheme="majorHAnsi" w:hAnsiTheme="majorHAnsi"/>
                <w:sz w:val="20"/>
                <w:szCs w:val="20"/>
              </w:rPr>
              <w:t xml:space="preserve"> главную красавицу нашего города, украшенную, как и водится, ПО-КОРОЛЕВСКИ! </w:t>
            </w:r>
            <w:proofErr w:type="gramEnd"/>
          </w:p>
          <w:p w:rsidR="00310B28" w:rsidRDefault="008135E0" w:rsidP="00A13C7F">
            <w:pPr>
              <w:rPr>
                <w:rFonts w:asciiTheme="majorHAnsi" w:hAnsiTheme="majorHAnsi"/>
                <w:sz w:val="20"/>
                <w:szCs w:val="20"/>
              </w:rPr>
            </w:pPr>
            <w:r w:rsidRPr="00155618">
              <w:rPr>
                <w:rFonts w:asciiTheme="majorHAnsi" w:hAnsiTheme="majorHAnsi"/>
                <w:sz w:val="20"/>
                <w:szCs w:val="20"/>
              </w:rPr>
              <w:t>Тюмень – купеческая, Тюмень – новогодняя! Тюмень – молодежная! Тюмень – деловая! Тюмень – промышленная! Тюмень – древняя! Тюмень – молодая! Тюмень – многоликая! Но всегда: КРАСИВАЯ, ДУШЕВНАЯ и РОДНАЯ!</w:t>
            </w:r>
          </w:p>
          <w:p w:rsidR="008135E0" w:rsidRPr="00EE19BB" w:rsidRDefault="008135E0" w:rsidP="00A13C7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520CF" w:rsidRPr="00E80B68" w:rsidTr="009E63FC">
        <w:tc>
          <w:tcPr>
            <w:tcW w:w="658" w:type="pct"/>
          </w:tcPr>
          <w:p w:rsidR="009520CF" w:rsidRPr="00EE19BB" w:rsidRDefault="009520CF" w:rsidP="00A13C7F">
            <w:pPr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lastRenderedPageBreak/>
              <w:t>1</w:t>
            </w:r>
            <w:r>
              <w:rPr>
                <w:rFonts w:asciiTheme="majorHAnsi" w:hAnsiTheme="majorHAnsi"/>
                <w:sz w:val="20"/>
                <w:szCs w:val="20"/>
              </w:rPr>
              <w:t>6</w:t>
            </w:r>
            <w:r w:rsidR="00C16524">
              <w:rPr>
                <w:rFonts w:asciiTheme="majorHAnsi" w:hAnsiTheme="majorHAnsi"/>
                <w:sz w:val="20"/>
                <w:szCs w:val="20"/>
              </w:rPr>
              <w:t>:30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-1</w:t>
            </w:r>
            <w:r>
              <w:rPr>
                <w:rFonts w:asciiTheme="majorHAnsi" w:hAnsiTheme="majorHAnsi"/>
                <w:sz w:val="20"/>
                <w:szCs w:val="20"/>
              </w:rPr>
              <w:t>7</w:t>
            </w:r>
            <w:r w:rsidR="00C16524">
              <w:rPr>
                <w:rFonts w:asciiTheme="majorHAnsi" w:hAnsiTheme="majorHAnsi"/>
                <w:sz w:val="20"/>
                <w:szCs w:val="20"/>
              </w:rPr>
              <w:t>:00</w:t>
            </w:r>
          </w:p>
        </w:tc>
        <w:tc>
          <w:tcPr>
            <w:tcW w:w="4342" w:type="pct"/>
          </w:tcPr>
          <w:p w:rsidR="008135E0" w:rsidRPr="00155618" w:rsidRDefault="008135E0" w:rsidP="00A13C7F">
            <w:pPr>
              <w:rPr>
                <w:rFonts w:asciiTheme="majorHAnsi" w:hAnsiTheme="majorHAnsi"/>
                <w:sz w:val="20"/>
                <w:szCs w:val="20"/>
              </w:rPr>
            </w:pPr>
            <w:r w:rsidRPr="00155618">
              <w:rPr>
                <w:rFonts w:asciiTheme="majorHAnsi" w:hAnsiTheme="majorHAnsi"/>
                <w:sz w:val="20"/>
                <w:szCs w:val="20"/>
              </w:rPr>
              <w:t xml:space="preserve">В завершении нашего новогоднего путешествия по первому русскому городу Сибири мы </w:t>
            </w:r>
            <w:r w:rsidRPr="00155618">
              <w:rPr>
                <w:rFonts w:asciiTheme="majorHAnsi" w:hAnsiTheme="majorHAnsi"/>
                <w:b/>
                <w:sz w:val="20"/>
                <w:szCs w:val="20"/>
              </w:rPr>
              <w:t>прогуляемся по улице Подаруевской</w:t>
            </w:r>
            <w:r w:rsidRPr="00155618">
              <w:rPr>
                <w:rFonts w:asciiTheme="majorHAnsi" w:hAnsiTheme="majorHAnsi"/>
                <w:sz w:val="20"/>
                <w:szCs w:val="20"/>
              </w:rPr>
              <w:t xml:space="preserve"> (ныне – Семакова), на которой величественно возвышается Кафедральный Знаменский собор – главный православный храм Тюмени, белоснежные стены, лазурь куполов и позолоченная отделка которого напоминают о дворцах Петергофа. А за его каменными стенами скрывается удивительной красоты с деревянной резьбой алтарь. </w:t>
            </w:r>
          </w:p>
          <w:p w:rsidR="008135E0" w:rsidRPr="00155618" w:rsidRDefault="008135E0" w:rsidP="00A13C7F">
            <w:pPr>
              <w:rPr>
                <w:rFonts w:asciiTheme="majorHAnsi" w:hAnsiTheme="majorHAnsi"/>
                <w:sz w:val="20"/>
                <w:szCs w:val="20"/>
              </w:rPr>
            </w:pPr>
            <w:r w:rsidRPr="00155618">
              <w:rPr>
                <w:rFonts w:asciiTheme="majorHAnsi" w:hAnsiTheme="majorHAnsi"/>
                <w:sz w:val="20"/>
                <w:szCs w:val="20"/>
              </w:rPr>
              <w:t>Напротив Собора вашему взору откроется невероятной красоты деревянный особняк – Дом Счастья, так сегодня его называю жители и гости нашего города. Когда-то он принадлежал семье купцов Чираловых, которые сегодня ждут нас к себе на праздничный сибирский ужин. Что ж, потрём наличник на счастье, да и отправимся в гости.</w:t>
            </w:r>
          </w:p>
          <w:p w:rsidR="00310B28" w:rsidRPr="00EE19BB" w:rsidRDefault="00310B28" w:rsidP="00A13C7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520CF" w:rsidRPr="00E80B68" w:rsidTr="009E63FC">
        <w:tc>
          <w:tcPr>
            <w:tcW w:w="658" w:type="pct"/>
          </w:tcPr>
          <w:p w:rsidR="009520CF" w:rsidRPr="00EE19BB" w:rsidRDefault="009520CF" w:rsidP="00A13C7F">
            <w:pPr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>1</w:t>
            </w:r>
            <w:r>
              <w:rPr>
                <w:rFonts w:asciiTheme="majorHAnsi" w:hAnsiTheme="majorHAnsi"/>
                <w:sz w:val="20"/>
                <w:szCs w:val="20"/>
              </w:rPr>
              <w:t>7</w:t>
            </w:r>
            <w:r w:rsidR="00C16524">
              <w:rPr>
                <w:rFonts w:asciiTheme="majorHAnsi" w:hAnsiTheme="majorHAnsi"/>
                <w:sz w:val="20"/>
                <w:szCs w:val="20"/>
              </w:rPr>
              <w:t>:00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-1</w:t>
            </w:r>
            <w:r>
              <w:rPr>
                <w:rFonts w:asciiTheme="majorHAnsi" w:hAnsiTheme="majorHAnsi"/>
                <w:sz w:val="20"/>
                <w:szCs w:val="20"/>
              </w:rPr>
              <w:t>8</w:t>
            </w:r>
            <w:r w:rsidR="00C16524">
              <w:rPr>
                <w:rFonts w:asciiTheme="majorHAnsi" w:hAnsiTheme="majorHAnsi"/>
                <w:sz w:val="20"/>
                <w:szCs w:val="20"/>
              </w:rPr>
              <w:t>:00</w:t>
            </w:r>
          </w:p>
        </w:tc>
        <w:tc>
          <w:tcPr>
            <w:tcW w:w="4342" w:type="pct"/>
          </w:tcPr>
          <w:p w:rsidR="008135E0" w:rsidRPr="00155618" w:rsidRDefault="008135E0" w:rsidP="00A13C7F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155618">
              <w:rPr>
                <w:rFonts w:asciiTheme="majorHAnsi" w:hAnsiTheme="majorHAnsi"/>
                <w:b/>
                <w:sz w:val="20"/>
                <w:szCs w:val="20"/>
              </w:rPr>
              <w:t>Сибирский ужин от купцов Чираловых,</w:t>
            </w:r>
            <w:r w:rsidRPr="00155618">
              <w:rPr>
                <w:rFonts w:asciiTheme="majorHAnsi" w:hAnsiTheme="majorHAnsi"/>
                <w:sz w:val="20"/>
                <w:szCs w:val="20"/>
              </w:rPr>
              <w:t xml:space="preserve"> на котором вы отведаете: </w:t>
            </w:r>
            <w:proofErr w:type="gramStart"/>
            <w:r w:rsidRPr="00155618">
              <w:rPr>
                <w:rFonts w:asciiTheme="majorHAnsi" w:hAnsiTheme="majorHAnsi" w:cs="Tahoma"/>
                <w:sz w:val="20"/>
                <w:szCs w:val="20"/>
              </w:rPr>
              <w:t>ЗАКУСКИ КУПЕЧЕСКИЕ праздничные (холодные) из корнеплода сырого натертого с приправой смешанного да в тарталету выложенного</w:t>
            </w:r>
            <w:r w:rsidR="00000C2F">
              <w:rPr>
                <w:rFonts w:asciiTheme="majorHAnsi" w:hAnsiTheme="majorHAnsi" w:cs="Tahoma"/>
                <w:sz w:val="20"/>
                <w:szCs w:val="20"/>
              </w:rPr>
              <w:t>;</w:t>
            </w:r>
            <w:r w:rsidRPr="00155618">
              <w:rPr>
                <w:rFonts w:asciiTheme="majorHAnsi" w:hAnsiTheme="majorHAnsi" w:cs="Tahoma"/>
                <w:sz w:val="20"/>
                <w:szCs w:val="20"/>
              </w:rPr>
              <w:t xml:space="preserve"> из </w:t>
            </w:r>
            <w:r w:rsidR="00000C2F" w:rsidRPr="00155618">
              <w:rPr>
                <w:rFonts w:asciiTheme="majorHAnsi" w:hAnsiTheme="majorHAnsi" w:cs="Tahoma"/>
                <w:sz w:val="20"/>
                <w:szCs w:val="20"/>
              </w:rPr>
              <w:t xml:space="preserve">ИКРЫ ЩУКИ </w:t>
            </w:r>
            <w:r w:rsidRPr="00155618">
              <w:rPr>
                <w:rFonts w:asciiTheme="majorHAnsi" w:hAnsiTheme="majorHAnsi" w:cs="Tahoma"/>
                <w:sz w:val="20"/>
                <w:szCs w:val="20"/>
              </w:rPr>
              <w:t>– в водах местных рек водящейся, в заварное тесто после засола выложенной</w:t>
            </w:r>
            <w:r w:rsidR="00000C2F">
              <w:rPr>
                <w:rFonts w:asciiTheme="majorHAnsi" w:hAnsiTheme="majorHAnsi" w:cs="Tahoma"/>
                <w:sz w:val="20"/>
                <w:szCs w:val="20"/>
              </w:rPr>
              <w:t>;</w:t>
            </w:r>
            <w:r w:rsidRPr="00155618">
              <w:rPr>
                <w:rFonts w:asciiTheme="majorHAnsi" w:hAnsiTheme="majorHAnsi" w:cs="Tahoma"/>
                <w:sz w:val="20"/>
                <w:szCs w:val="20"/>
              </w:rPr>
              <w:t xml:space="preserve"> ПЕЛЬМЕНИ </w:t>
            </w:r>
            <w:r w:rsidR="00000C2F" w:rsidRPr="00155618">
              <w:rPr>
                <w:rFonts w:asciiTheme="majorHAnsi" w:hAnsiTheme="majorHAnsi" w:cs="Tahoma"/>
                <w:sz w:val="20"/>
                <w:szCs w:val="20"/>
              </w:rPr>
              <w:t>СИБИРСКИЕ</w:t>
            </w:r>
            <w:r w:rsidRPr="00155618">
              <w:rPr>
                <w:rFonts w:asciiTheme="majorHAnsi" w:hAnsiTheme="majorHAnsi" w:cs="Tahoma"/>
                <w:sz w:val="20"/>
                <w:szCs w:val="20"/>
              </w:rPr>
              <w:t xml:space="preserve"> по рецептам старинным приготовленные… да много чего другого наивкуснейшего, под НАЛИВКИ сибирские в подвалах самим хозяином на зверобое да клюкве болотной </w:t>
            </w:r>
            <w:r w:rsidR="00000C2F" w:rsidRPr="00155618">
              <w:rPr>
                <w:rFonts w:asciiTheme="majorHAnsi" w:hAnsiTheme="majorHAnsi" w:cs="Tahoma"/>
                <w:sz w:val="20"/>
                <w:szCs w:val="20"/>
              </w:rPr>
              <w:t>настоянных</w:t>
            </w:r>
            <w:r>
              <w:rPr>
                <w:rFonts w:asciiTheme="majorHAnsi" w:hAnsiTheme="majorHAnsi" w:cs="Tahoma"/>
                <w:sz w:val="20"/>
                <w:szCs w:val="20"/>
              </w:rPr>
              <w:t xml:space="preserve"> </w:t>
            </w:r>
            <w:r w:rsidRPr="00155618">
              <w:rPr>
                <w:rFonts w:asciiTheme="majorHAnsi" w:hAnsiTheme="majorHAnsi" w:cs="Tahoma"/>
                <w:sz w:val="20"/>
                <w:szCs w:val="20"/>
              </w:rPr>
              <w:t>…</w:t>
            </w:r>
            <w:proofErr w:type="gramEnd"/>
          </w:p>
          <w:p w:rsidR="00310B28" w:rsidRPr="00EE19BB" w:rsidRDefault="00310B28" w:rsidP="00A13C7F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</w:tc>
      </w:tr>
      <w:tr w:rsidR="009520CF" w:rsidRPr="00E80B68" w:rsidTr="009E63FC">
        <w:tc>
          <w:tcPr>
            <w:tcW w:w="658" w:type="pct"/>
          </w:tcPr>
          <w:p w:rsidR="009520CF" w:rsidRPr="00EE19BB" w:rsidRDefault="009520CF" w:rsidP="00A13C7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342" w:type="pct"/>
          </w:tcPr>
          <w:p w:rsidR="009520CF" w:rsidRDefault="009520CF" w:rsidP="00A13C7F">
            <w:pPr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>Самостоятельное</w:t>
            </w:r>
            <w:r w:rsidR="00C16524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возвращение в отель (15 мин пешком)</w:t>
            </w:r>
            <w:r w:rsidR="00832C6C">
              <w:rPr>
                <w:rFonts w:asciiTheme="majorHAnsi" w:hAnsiTheme="majorHAnsi"/>
                <w:sz w:val="20"/>
                <w:szCs w:val="20"/>
              </w:rPr>
              <w:t>.</w:t>
            </w:r>
          </w:p>
          <w:p w:rsidR="00310B28" w:rsidRPr="00EE19BB" w:rsidRDefault="00310B28" w:rsidP="00A13C7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520CF" w:rsidRPr="00E80B68" w:rsidTr="009E63FC">
        <w:tc>
          <w:tcPr>
            <w:tcW w:w="658" w:type="pct"/>
          </w:tcPr>
          <w:p w:rsidR="009520CF" w:rsidRPr="00E80B68" w:rsidRDefault="009520CF" w:rsidP="00A13C7F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342" w:type="pct"/>
          </w:tcPr>
          <w:p w:rsidR="009520CF" w:rsidRPr="00832C6C" w:rsidRDefault="00832C6C" w:rsidP="00A13C7F">
            <w:pPr>
              <w:rPr>
                <w:rFonts w:asciiTheme="majorHAnsi" w:hAnsiTheme="majorHAnsi"/>
                <w:sz w:val="20"/>
                <w:szCs w:val="20"/>
              </w:rPr>
            </w:pPr>
            <w:r w:rsidRPr="00832C6C">
              <w:rPr>
                <w:rFonts w:asciiTheme="majorHAnsi" w:hAnsiTheme="majorHAnsi"/>
                <w:sz w:val="20"/>
                <w:szCs w:val="20"/>
              </w:rPr>
              <w:t>Окончание</w:t>
            </w:r>
            <w:r w:rsidR="00F72F71" w:rsidRPr="00832C6C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832C6C">
              <w:rPr>
                <w:rFonts w:asciiTheme="majorHAnsi" w:hAnsiTheme="majorHAnsi"/>
                <w:sz w:val="20"/>
                <w:szCs w:val="20"/>
              </w:rPr>
              <w:t>программы</w:t>
            </w:r>
            <w:r>
              <w:rPr>
                <w:rFonts w:asciiTheme="majorHAnsi" w:hAnsiTheme="majorHAnsi"/>
                <w:sz w:val="20"/>
                <w:szCs w:val="20"/>
              </w:rPr>
              <w:t>.</w:t>
            </w:r>
          </w:p>
          <w:p w:rsidR="00310B28" w:rsidRPr="00832C6C" w:rsidRDefault="00310B28" w:rsidP="00A13C7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313BE0" w:rsidRDefault="00313BE0" w:rsidP="00A13C7F">
      <w:pPr>
        <w:pStyle w:val="a5"/>
        <w:ind w:right="928"/>
        <w:rPr>
          <w:rFonts w:asciiTheme="majorHAnsi" w:hAnsiTheme="majorHAnsi"/>
          <w:sz w:val="20"/>
          <w:szCs w:val="20"/>
        </w:rPr>
      </w:pPr>
    </w:p>
    <w:p w:rsidR="00E80B68" w:rsidRPr="00EE19BB" w:rsidRDefault="00E80B68" w:rsidP="00A13C7F">
      <w:pPr>
        <w:pStyle w:val="a5"/>
        <w:ind w:right="928"/>
        <w:rPr>
          <w:rFonts w:asciiTheme="majorHAnsi" w:hAnsiTheme="majorHAnsi"/>
          <w:sz w:val="20"/>
          <w:szCs w:val="20"/>
        </w:rPr>
      </w:pPr>
      <w:r w:rsidRPr="00EE19BB">
        <w:rPr>
          <w:rFonts w:asciiTheme="majorHAnsi" w:hAnsiTheme="majorHAnsi"/>
          <w:sz w:val="20"/>
          <w:szCs w:val="20"/>
        </w:rPr>
        <w:t xml:space="preserve">*Время отъезда на экскурсии может быть изменено </w:t>
      </w:r>
      <w:proofErr w:type="gramStart"/>
      <w:r w:rsidRPr="00EE19BB">
        <w:rPr>
          <w:rFonts w:asciiTheme="majorHAnsi" w:hAnsiTheme="majorHAnsi"/>
          <w:sz w:val="20"/>
          <w:szCs w:val="20"/>
        </w:rPr>
        <w:t>на</w:t>
      </w:r>
      <w:proofErr w:type="gramEnd"/>
      <w:r w:rsidRPr="00EE19BB">
        <w:rPr>
          <w:rFonts w:asciiTheme="majorHAnsi" w:hAnsiTheme="majorHAnsi"/>
          <w:sz w:val="20"/>
          <w:szCs w:val="20"/>
        </w:rPr>
        <w:t xml:space="preserve"> более ранее или более позднее. </w:t>
      </w:r>
    </w:p>
    <w:p w:rsidR="00E80B68" w:rsidRPr="00EE19BB" w:rsidRDefault="00E80B68" w:rsidP="00A13C7F">
      <w:pPr>
        <w:pStyle w:val="a5"/>
        <w:ind w:right="928"/>
        <w:rPr>
          <w:rFonts w:asciiTheme="majorHAnsi" w:hAnsiTheme="majorHAnsi"/>
          <w:sz w:val="20"/>
          <w:szCs w:val="20"/>
        </w:rPr>
      </w:pPr>
      <w:r w:rsidRPr="00EE19BB">
        <w:rPr>
          <w:rFonts w:asciiTheme="majorHAnsi" w:hAnsiTheme="majorHAnsi"/>
          <w:sz w:val="20"/>
          <w:szCs w:val="20"/>
        </w:rPr>
        <w:t xml:space="preserve">Возможно изменение порядка проведения экскурсий, а также замена их </w:t>
      </w:r>
      <w:proofErr w:type="gramStart"/>
      <w:r w:rsidRPr="00EE19BB">
        <w:rPr>
          <w:rFonts w:asciiTheme="majorHAnsi" w:hAnsiTheme="majorHAnsi"/>
          <w:sz w:val="20"/>
          <w:szCs w:val="20"/>
        </w:rPr>
        <w:t>на</w:t>
      </w:r>
      <w:proofErr w:type="gramEnd"/>
      <w:r w:rsidRPr="00EE19BB">
        <w:rPr>
          <w:rFonts w:asciiTheme="majorHAnsi" w:hAnsiTheme="majorHAnsi"/>
          <w:sz w:val="20"/>
          <w:szCs w:val="20"/>
        </w:rPr>
        <w:t xml:space="preserve"> равноценные</w:t>
      </w:r>
      <w:r w:rsidR="00EE19BB" w:rsidRPr="00EE19BB">
        <w:rPr>
          <w:rFonts w:asciiTheme="majorHAnsi" w:hAnsiTheme="majorHAnsi"/>
          <w:sz w:val="20"/>
          <w:szCs w:val="20"/>
        </w:rPr>
        <w:t>.</w:t>
      </w:r>
    </w:p>
    <w:p w:rsidR="003A5C70" w:rsidRDefault="003A5C70" w:rsidP="00B568C2">
      <w:pPr>
        <w:spacing w:after="0"/>
        <w:rPr>
          <w:b/>
          <w:u w:val="single"/>
        </w:rPr>
      </w:pPr>
    </w:p>
    <w:p w:rsidR="003A5C70" w:rsidRDefault="00B568C2" w:rsidP="003A5C70">
      <w:pPr>
        <w:pStyle w:val="a5"/>
        <w:jc w:val="center"/>
        <w:rPr>
          <w:rFonts w:asciiTheme="majorHAnsi" w:eastAsiaTheme="minorEastAsia" w:hAnsiTheme="majorHAnsi"/>
          <w:b/>
          <w:bCs/>
          <w:sz w:val="20"/>
          <w:szCs w:val="20"/>
          <w:lang w:bidi="ar-SA"/>
        </w:rPr>
      </w:pPr>
      <w:r>
        <w:rPr>
          <w:rFonts w:asciiTheme="majorHAnsi" w:eastAsiaTheme="minorEastAsia" w:hAnsiTheme="majorHAnsi"/>
          <w:b/>
          <w:bCs/>
          <w:sz w:val="20"/>
          <w:szCs w:val="20"/>
          <w:lang w:bidi="ar-SA"/>
        </w:rPr>
        <w:t>Стоимость тура</w:t>
      </w:r>
      <w:r w:rsidR="003A5C70" w:rsidRPr="00310B28">
        <w:rPr>
          <w:rFonts w:asciiTheme="majorHAnsi" w:eastAsiaTheme="minorEastAsia" w:hAnsiTheme="majorHAnsi"/>
          <w:b/>
          <w:bCs/>
          <w:sz w:val="20"/>
          <w:szCs w:val="20"/>
          <w:lang w:bidi="ar-SA"/>
        </w:rPr>
        <w:t xml:space="preserve"> в рублях</w:t>
      </w:r>
    </w:p>
    <w:p w:rsidR="003A5C70" w:rsidRPr="00E84EB3" w:rsidRDefault="003A5C70" w:rsidP="00E84EB3">
      <w:pPr>
        <w:spacing w:after="0"/>
        <w:rPr>
          <w:rFonts w:asciiTheme="majorHAnsi" w:hAnsiTheme="majorHAnsi"/>
          <w:b/>
        </w:rPr>
      </w:pPr>
    </w:p>
    <w:p w:rsidR="003A5C70" w:rsidRDefault="003A5C70" w:rsidP="00E84EB3">
      <w:pPr>
        <w:pStyle w:val="a5"/>
        <w:jc w:val="center"/>
        <w:rPr>
          <w:rFonts w:asciiTheme="majorHAnsi" w:eastAsiaTheme="minorEastAsia" w:hAnsiTheme="majorHAnsi"/>
          <w:b/>
          <w:bCs/>
          <w:sz w:val="20"/>
          <w:szCs w:val="20"/>
          <w:lang w:bidi="ar-SA"/>
        </w:rPr>
      </w:pPr>
      <w:r>
        <w:rPr>
          <w:rFonts w:asciiTheme="majorHAnsi" w:eastAsiaTheme="minorEastAsia" w:hAnsiTheme="majorHAnsi"/>
          <w:b/>
          <w:bCs/>
          <w:sz w:val="20"/>
          <w:szCs w:val="20"/>
          <w:lang w:bidi="ar-SA"/>
        </w:rPr>
        <w:t xml:space="preserve">ПРИ ПРОЖИВАНИИ В ОТЕЛЕ 4 звезды </w:t>
      </w:r>
    </w:p>
    <w:tbl>
      <w:tblPr>
        <w:tblStyle w:val="TableNormal"/>
        <w:tblW w:w="4996" w:type="pct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3120"/>
        <w:gridCol w:w="1561"/>
        <w:gridCol w:w="1561"/>
        <w:gridCol w:w="1558"/>
        <w:gridCol w:w="1275"/>
        <w:gridCol w:w="991"/>
        <w:gridCol w:w="1275"/>
      </w:tblGrid>
      <w:tr w:rsidR="00E84EB3" w:rsidRPr="0029248F" w:rsidTr="00E84EB3">
        <w:trPr>
          <w:trHeight w:val="503"/>
        </w:trPr>
        <w:tc>
          <w:tcPr>
            <w:tcW w:w="1375" w:type="pct"/>
          </w:tcPr>
          <w:p w:rsidR="00E84EB3" w:rsidRPr="0029248F" w:rsidRDefault="00E84EB3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</w:p>
        </w:tc>
        <w:tc>
          <w:tcPr>
            <w:tcW w:w="688" w:type="pct"/>
          </w:tcPr>
          <w:p w:rsidR="00E84EB3" w:rsidRPr="0029248F" w:rsidRDefault="00E84EB3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</w:p>
        </w:tc>
        <w:tc>
          <w:tcPr>
            <w:tcW w:w="688" w:type="pct"/>
            <w:vAlign w:val="center"/>
          </w:tcPr>
          <w:p w:rsidR="00E84EB3" w:rsidRPr="0029248F" w:rsidRDefault="00E84EB3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/>
                <w:b/>
                <w:sz w:val="20"/>
                <w:szCs w:val="20"/>
              </w:rPr>
              <w:t>1/2 TWN</w:t>
            </w:r>
          </w:p>
          <w:p w:rsidR="00E84EB3" w:rsidRPr="0029248F" w:rsidRDefault="00E84EB3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(</w:t>
            </w:r>
            <w:proofErr w:type="spellStart"/>
            <w:r w:rsidRPr="0029248F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руб</w:t>
            </w:r>
            <w:proofErr w:type="spellEnd"/>
            <w:r w:rsidRPr="0029248F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/чел)</w:t>
            </w:r>
          </w:p>
          <w:p w:rsidR="00E84EB3" w:rsidRPr="0029248F" w:rsidRDefault="00E84EB3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</w:p>
        </w:tc>
        <w:tc>
          <w:tcPr>
            <w:tcW w:w="687" w:type="pct"/>
            <w:vAlign w:val="center"/>
          </w:tcPr>
          <w:p w:rsidR="00E84EB3" w:rsidRPr="0029248F" w:rsidRDefault="00E84EB3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1вз+1реб</w:t>
            </w:r>
          </w:p>
          <w:p w:rsidR="00E84EB3" w:rsidRPr="0029248F" w:rsidRDefault="00E84EB3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(до 6,99 лет)</w:t>
            </w:r>
          </w:p>
          <w:p w:rsidR="00E84EB3" w:rsidRPr="0029248F" w:rsidRDefault="00E84EB3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</w:p>
        </w:tc>
        <w:tc>
          <w:tcPr>
            <w:tcW w:w="562" w:type="pct"/>
            <w:vAlign w:val="center"/>
          </w:tcPr>
          <w:p w:rsidR="00E84EB3" w:rsidRPr="0029248F" w:rsidRDefault="00E84EB3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SNG</w:t>
            </w:r>
          </w:p>
          <w:p w:rsidR="00E84EB3" w:rsidRPr="0029248F" w:rsidRDefault="00E84EB3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(</w:t>
            </w:r>
            <w:proofErr w:type="spellStart"/>
            <w:r w:rsidRPr="0029248F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руб</w:t>
            </w:r>
            <w:proofErr w:type="spellEnd"/>
            <w:r w:rsidRPr="0029248F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/чел)</w:t>
            </w:r>
          </w:p>
        </w:tc>
        <w:tc>
          <w:tcPr>
            <w:tcW w:w="437" w:type="pct"/>
          </w:tcPr>
          <w:p w:rsidR="00E84EB3" w:rsidRPr="0029248F" w:rsidRDefault="00E84EB3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2 вз+1реб</w:t>
            </w:r>
          </w:p>
          <w:p w:rsidR="00E84EB3" w:rsidRPr="0029248F" w:rsidRDefault="00E84EB3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 xml:space="preserve">(до 6,99 лет) </w:t>
            </w:r>
          </w:p>
        </w:tc>
        <w:tc>
          <w:tcPr>
            <w:tcW w:w="562" w:type="pct"/>
          </w:tcPr>
          <w:p w:rsidR="00E84EB3" w:rsidRPr="0029248F" w:rsidRDefault="00E84EB3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3чел  в номере старше 7л</w:t>
            </w:r>
          </w:p>
          <w:p w:rsidR="00E84EB3" w:rsidRPr="0029248F" w:rsidRDefault="00E84EB3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 xml:space="preserve"> </w:t>
            </w:r>
          </w:p>
        </w:tc>
      </w:tr>
      <w:tr w:rsidR="00E84EB3" w:rsidRPr="0029248F" w:rsidTr="00E84EB3">
        <w:trPr>
          <w:trHeight w:val="552"/>
        </w:trPr>
        <w:tc>
          <w:tcPr>
            <w:tcW w:w="1375" w:type="pct"/>
            <w:vMerge w:val="restart"/>
            <w:vAlign w:val="center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Стоимость полной программы</w:t>
            </w:r>
          </w:p>
        </w:tc>
        <w:tc>
          <w:tcPr>
            <w:tcW w:w="688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b/>
                <w:color w:val="FF0000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b/>
                <w:color w:val="FF0000"/>
                <w:sz w:val="20"/>
                <w:szCs w:val="20"/>
                <w:lang w:val="ru-RU"/>
              </w:rPr>
              <w:t xml:space="preserve">раннее бронирование </w:t>
            </w:r>
          </w:p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по 10.11.2026</w:t>
            </w:r>
          </w:p>
        </w:tc>
        <w:tc>
          <w:tcPr>
            <w:tcW w:w="688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29600</w:t>
            </w:r>
          </w:p>
        </w:tc>
        <w:tc>
          <w:tcPr>
            <w:tcW w:w="687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54200</w:t>
            </w:r>
          </w:p>
        </w:tc>
        <w:tc>
          <w:tcPr>
            <w:tcW w:w="562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37300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</w:p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78200</w:t>
            </w:r>
          </w:p>
        </w:tc>
        <w:tc>
          <w:tcPr>
            <w:tcW w:w="562" w:type="pct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</w:p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85200</w:t>
            </w:r>
          </w:p>
        </w:tc>
      </w:tr>
      <w:tr w:rsidR="00E84EB3" w:rsidRPr="0029248F" w:rsidTr="00E84EB3">
        <w:trPr>
          <w:trHeight w:val="480"/>
        </w:trPr>
        <w:tc>
          <w:tcPr>
            <w:tcW w:w="1375" w:type="pct"/>
            <w:vMerge/>
            <w:vAlign w:val="center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single" w:sz="4" w:space="0" w:color="auto"/>
            </w:tcBorders>
            <w:vAlign w:val="center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с 11.11.2026</w:t>
            </w:r>
          </w:p>
        </w:tc>
        <w:tc>
          <w:tcPr>
            <w:tcW w:w="688" w:type="pct"/>
            <w:tcBorders>
              <w:top w:val="single" w:sz="4" w:space="0" w:color="auto"/>
            </w:tcBorders>
            <w:vAlign w:val="center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31150</w:t>
            </w:r>
          </w:p>
        </w:tc>
        <w:tc>
          <w:tcPr>
            <w:tcW w:w="687" w:type="pct"/>
            <w:tcBorders>
              <w:top w:val="single" w:sz="4" w:space="0" w:color="auto"/>
            </w:tcBorders>
            <w:vAlign w:val="center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57100</w:t>
            </w:r>
          </w:p>
        </w:tc>
        <w:tc>
          <w:tcPr>
            <w:tcW w:w="562" w:type="pct"/>
            <w:tcBorders>
              <w:top w:val="single" w:sz="4" w:space="0" w:color="auto"/>
            </w:tcBorders>
            <w:vAlign w:val="center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39250</w:t>
            </w:r>
          </w:p>
        </w:tc>
        <w:tc>
          <w:tcPr>
            <w:tcW w:w="437" w:type="pct"/>
            <w:tcBorders>
              <w:top w:val="single" w:sz="4" w:space="0" w:color="auto"/>
            </w:tcBorders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</w:p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83600</w:t>
            </w:r>
          </w:p>
        </w:tc>
        <w:tc>
          <w:tcPr>
            <w:tcW w:w="562" w:type="pct"/>
            <w:tcBorders>
              <w:top w:val="single" w:sz="4" w:space="0" w:color="auto"/>
            </w:tcBorders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</w:p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89700</w:t>
            </w:r>
          </w:p>
        </w:tc>
      </w:tr>
      <w:tr w:rsidR="00E84EB3" w:rsidRPr="0029248F" w:rsidTr="00E84EB3">
        <w:trPr>
          <w:trHeight w:val="509"/>
        </w:trPr>
        <w:tc>
          <w:tcPr>
            <w:tcW w:w="1375" w:type="pct"/>
            <w:vAlign w:val="center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Раннее заселение</w:t>
            </w:r>
          </w:p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(без завтрака)</w:t>
            </w:r>
          </w:p>
        </w:tc>
        <w:tc>
          <w:tcPr>
            <w:tcW w:w="688" w:type="pct"/>
            <w:vAlign w:val="center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688" w:type="pct"/>
            <w:vAlign w:val="center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4600</w:t>
            </w:r>
          </w:p>
        </w:tc>
        <w:tc>
          <w:tcPr>
            <w:tcW w:w="687" w:type="pct"/>
            <w:vAlign w:val="center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8500</w:t>
            </w:r>
          </w:p>
        </w:tc>
        <w:tc>
          <w:tcPr>
            <w:tcW w:w="562" w:type="pct"/>
            <w:vAlign w:val="center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7900</w:t>
            </w:r>
          </w:p>
        </w:tc>
        <w:tc>
          <w:tcPr>
            <w:tcW w:w="437" w:type="pct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</w:p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11100</w:t>
            </w:r>
          </w:p>
        </w:tc>
        <w:tc>
          <w:tcPr>
            <w:tcW w:w="562" w:type="pct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</w:p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12900</w:t>
            </w:r>
          </w:p>
        </w:tc>
      </w:tr>
      <w:tr w:rsidR="00E84EB3" w:rsidRPr="0029248F" w:rsidTr="00E84EB3">
        <w:trPr>
          <w:trHeight w:val="509"/>
        </w:trPr>
        <w:tc>
          <w:tcPr>
            <w:tcW w:w="1375" w:type="pct"/>
            <w:vAlign w:val="center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Раннее заселение</w:t>
            </w:r>
          </w:p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(с завтраком)</w:t>
            </w:r>
          </w:p>
        </w:tc>
        <w:tc>
          <w:tcPr>
            <w:tcW w:w="688" w:type="pct"/>
            <w:vAlign w:val="center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688" w:type="pct"/>
            <w:vAlign w:val="center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5750</w:t>
            </w:r>
          </w:p>
        </w:tc>
        <w:tc>
          <w:tcPr>
            <w:tcW w:w="687" w:type="pct"/>
            <w:vAlign w:val="center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/>
                <w:sz w:val="20"/>
                <w:szCs w:val="20"/>
                <w:lang w:val="ru-RU"/>
              </w:rPr>
              <w:t>9900</w:t>
            </w:r>
          </w:p>
        </w:tc>
        <w:tc>
          <w:tcPr>
            <w:tcW w:w="562" w:type="pct"/>
            <w:vAlign w:val="center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/>
                <w:sz w:val="20"/>
                <w:szCs w:val="20"/>
                <w:lang w:val="ru-RU"/>
              </w:rPr>
              <w:t>8700</w:t>
            </w:r>
          </w:p>
        </w:tc>
        <w:tc>
          <w:tcPr>
            <w:tcW w:w="437" w:type="pct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/>
                <w:sz w:val="20"/>
                <w:szCs w:val="20"/>
                <w:lang w:val="ru-RU"/>
              </w:rPr>
            </w:pPr>
          </w:p>
          <w:p w:rsidR="00E84EB3" w:rsidRPr="0029248F" w:rsidRDefault="00E84EB3" w:rsidP="00733DAB">
            <w:pPr>
              <w:jc w:val="center"/>
              <w:rPr>
                <w:rFonts w:asciiTheme="majorHAnsi" w:hAnsiTheme="majorHAnsi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/>
                <w:sz w:val="20"/>
                <w:szCs w:val="20"/>
                <w:lang w:val="ru-RU"/>
              </w:rPr>
              <w:t>13200</w:t>
            </w:r>
          </w:p>
        </w:tc>
        <w:tc>
          <w:tcPr>
            <w:tcW w:w="562" w:type="pct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/>
                <w:sz w:val="20"/>
                <w:szCs w:val="20"/>
                <w:lang w:val="ru-RU"/>
              </w:rPr>
            </w:pPr>
          </w:p>
          <w:p w:rsidR="00E84EB3" w:rsidRPr="0029248F" w:rsidRDefault="00E84EB3" w:rsidP="00733DAB">
            <w:pPr>
              <w:jc w:val="center"/>
              <w:rPr>
                <w:rFonts w:asciiTheme="majorHAnsi" w:hAnsiTheme="majorHAnsi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/>
                <w:sz w:val="20"/>
                <w:szCs w:val="20"/>
                <w:lang w:val="ru-RU"/>
              </w:rPr>
              <w:t>15300</w:t>
            </w:r>
          </w:p>
        </w:tc>
      </w:tr>
      <w:tr w:rsidR="00E84EB3" w:rsidRPr="0029248F" w:rsidTr="00E84EB3">
        <w:trPr>
          <w:trHeight w:val="509"/>
        </w:trPr>
        <w:tc>
          <w:tcPr>
            <w:tcW w:w="1375" w:type="pct"/>
            <w:vAlign w:val="center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Доп</w:t>
            </w:r>
            <w:proofErr w:type="spellEnd"/>
            <w:proofErr w:type="gramEnd"/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 xml:space="preserve"> сутки Тюмень на базе завтраков (при наличии номеров)</w:t>
            </w:r>
          </w:p>
        </w:tc>
        <w:tc>
          <w:tcPr>
            <w:tcW w:w="688" w:type="pct"/>
            <w:vAlign w:val="center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688" w:type="pct"/>
            <w:vAlign w:val="center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5950</w:t>
            </w:r>
          </w:p>
        </w:tc>
        <w:tc>
          <w:tcPr>
            <w:tcW w:w="687" w:type="pct"/>
            <w:vAlign w:val="center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10150</w:t>
            </w:r>
          </w:p>
        </w:tc>
        <w:tc>
          <w:tcPr>
            <w:tcW w:w="562" w:type="pct"/>
            <w:vAlign w:val="center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8950</w:t>
            </w:r>
          </w:p>
        </w:tc>
        <w:tc>
          <w:tcPr>
            <w:tcW w:w="437" w:type="pct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</w:p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14650</w:t>
            </w:r>
          </w:p>
        </w:tc>
        <w:tc>
          <w:tcPr>
            <w:tcW w:w="562" w:type="pct"/>
          </w:tcPr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</w:p>
          <w:p w:rsidR="00E84EB3" w:rsidRPr="0029248F" w:rsidRDefault="00E84EB3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29248F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15950</w:t>
            </w:r>
          </w:p>
        </w:tc>
      </w:tr>
    </w:tbl>
    <w:p w:rsidR="003A5C70" w:rsidRDefault="003A5C70" w:rsidP="003A5C70">
      <w:pPr>
        <w:spacing w:after="0"/>
        <w:rPr>
          <w:b/>
          <w:u w:val="single"/>
        </w:rPr>
      </w:pPr>
    </w:p>
    <w:p w:rsidR="003A5C70" w:rsidRDefault="003A5C70" w:rsidP="003A5C70">
      <w:pPr>
        <w:spacing w:after="0"/>
        <w:jc w:val="center"/>
        <w:rPr>
          <w:rFonts w:asciiTheme="majorHAnsi" w:hAnsiTheme="majorHAnsi"/>
          <w:b/>
        </w:rPr>
      </w:pPr>
      <w:r w:rsidRPr="001E0971">
        <w:rPr>
          <w:rFonts w:asciiTheme="majorHAnsi" w:hAnsiTheme="majorHAnsi"/>
          <w:b/>
        </w:rPr>
        <w:t>ДОПОЛНИТЕЛЬНЫЕ ОПЦИИИ</w:t>
      </w:r>
    </w:p>
    <w:tbl>
      <w:tblPr>
        <w:tblStyle w:val="TableNormal"/>
        <w:tblW w:w="4314" w:type="pct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5498"/>
        <w:gridCol w:w="4295"/>
      </w:tblGrid>
      <w:tr w:rsidR="00E84EB3" w:rsidRPr="008A485A" w:rsidTr="00E84EB3">
        <w:trPr>
          <w:trHeight w:val="509"/>
        </w:trPr>
        <w:tc>
          <w:tcPr>
            <w:tcW w:w="5000" w:type="pct"/>
            <w:gridSpan w:val="2"/>
            <w:vAlign w:val="center"/>
          </w:tcPr>
          <w:p w:rsidR="00E84EB3" w:rsidRPr="008A485A" w:rsidRDefault="00E84EB3" w:rsidP="00733DAB">
            <w:pPr>
              <w:jc w:val="center"/>
              <w:rPr>
                <w:rFonts w:ascii="Cambria" w:hAnsi="Cambria" w:cs="Times New Roman"/>
                <w:b/>
                <w:sz w:val="20"/>
                <w:szCs w:val="20"/>
                <w:lang w:val="ru-RU"/>
              </w:rPr>
            </w:pPr>
            <w:r w:rsidRPr="008A485A">
              <w:rPr>
                <w:rFonts w:ascii="Cambria" w:hAnsi="Cambria" w:cs="Times New Roman"/>
                <w:b/>
                <w:sz w:val="20"/>
                <w:szCs w:val="20"/>
                <w:lang w:val="ru-RU"/>
              </w:rPr>
              <w:t>НОВОГОДНИЙ УЖИН 31.12.25</w:t>
            </w:r>
          </w:p>
          <w:p w:rsidR="00E84EB3" w:rsidRPr="008A485A" w:rsidRDefault="00E84EB3" w:rsidP="00733DAB">
            <w:pPr>
              <w:jc w:val="center"/>
              <w:rPr>
                <w:rFonts w:ascii="Cambria" w:hAnsi="Cambria"/>
                <w:sz w:val="20"/>
                <w:szCs w:val="20"/>
                <w:lang w:val="ru-RU"/>
              </w:rPr>
            </w:pPr>
            <w:r w:rsidRPr="008A485A">
              <w:rPr>
                <w:rFonts w:ascii="Cambria" w:hAnsi="Cambria" w:cs="Times New Roman"/>
                <w:sz w:val="20"/>
                <w:szCs w:val="20"/>
                <w:lang w:val="ru-RU"/>
              </w:rPr>
              <w:t>(бронируется при заказе тура)</w:t>
            </w:r>
          </w:p>
        </w:tc>
      </w:tr>
      <w:tr w:rsidR="00E84EB3" w:rsidRPr="008A485A" w:rsidTr="00E84EB3">
        <w:trPr>
          <w:trHeight w:val="509"/>
        </w:trPr>
        <w:tc>
          <w:tcPr>
            <w:tcW w:w="2807" w:type="pct"/>
            <w:vAlign w:val="center"/>
          </w:tcPr>
          <w:p w:rsidR="00E84EB3" w:rsidRPr="008A485A" w:rsidRDefault="00E84EB3" w:rsidP="00733DAB">
            <w:pPr>
              <w:jc w:val="center"/>
              <w:rPr>
                <w:rFonts w:ascii="Cambria" w:hAnsi="Cambria" w:cs="Times New Roman"/>
                <w:sz w:val="20"/>
                <w:szCs w:val="20"/>
                <w:lang w:val="ru-RU"/>
              </w:rPr>
            </w:pPr>
            <w:r w:rsidRPr="008A485A">
              <w:rPr>
                <w:rFonts w:ascii="Cambria" w:hAnsi="Cambria" w:cs="Times New Roman"/>
                <w:sz w:val="20"/>
                <w:szCs w:val="20"/>
                <w:lang w:val="ru-RU"/>
              </w:rPr>
              <w:t>Взрослый</w:t>
            </w:r>
          </w:p>
        </w:tc>
        <w:tc>
          <w:tcPr>
            <w:tcW w:w="2193" w:type="pct"/>
            <w:vAlign w:val="center"/>
          </w:tcPr>
          <w:p w:rsidR="00E84EB3" w:rsidRPr="008A485A" w:rsidRDefault="00E84EB3" w:rsidP="00733DAB">
            <w:pPr>
              <w:jc w:val="center"/>
              <w:rPr>
                <w:rFonts w:ascii="Cambria" w:hAnsi="Cambria"/>
                <w:sz w:val="20"/>
                <w:szCs w:val="20"/>
                <w:lang w:val="ru-RU"/>
              </w:rPr>
            </w:pPr>
            <w:r w:rsidRPr="008A485A">
              <w:rPr>
                <w:rFonts w:ascii="Cambria" w:hAnsi="Cambria"/>
                <w:sz w:val="20"/>
                <w:szCs w:val="20"/>
                <w:lang w:val="ru-RU"/>
              </w:rPr>
              <w:t>22500 руб.</w:t>
            </w:r>
          </w:p>
        </w:tc>
      </w:tr>
      <w:tr w:rsidR="00E84EB3" w:rsidRPr="008A485A" w:rsidTr="00E84EB3">
        <w:trPr>
          <w:trHeight w:val="509"/>
        </w:trPr>
        <w:tc>
          <w:tcPr>
            <w:tcW w:w="2807" w:type="pct"/>
            <w:vAlign w:val="center"/>
          </w:tcPr>
          <w:p w:rsidR="00E84EB3" w:rsidRPr="008A485A" w:rsidRDefault="00E84EB3" w:rsidP="00733DAB">
            <w:pPr>
              <w:jc w:val="center"/>
              <w:rPr>
                <w:rFonts w:ascii="Cambria" w:hAnsi="Cambria" w:cs="Times New Roman"/>
                <w:sz w:val="20"/>
                <w:szCs w:val="20"/>
                <w:lang w:val="ru-RU"/>
              </w:rPr>
            </w:pPr>
            <w:r w:rsidRPr="008A485A">
              <w:rPr>
                <w:rFonts w:ascii="Cambria" w:hAnsi="Cambria" w:cs="Times New Roman"/>
                <w:sz w:val="20"/>
                <w:szCs w:val="20"/>
                <w:lang w:val="ru-RU"/>
              </w:rPr>
              <w:t>13-17,99 лет</w:t>
            </w:r>
          </w:p>
        </w:tc>
        <w:tc>
          <w:tcPr>
            <w:tcW w:w="2193" w:type="pct"/>
            <w:vAlign w:val="center"/>
          </w:tcPr>
          <w:p w:rsidR="00E84EB3" w:rsidRPr="008A485A" w:rsidRDefault="00E84EB3" w:rsidP="00733DAB">
            <w:pPr>
              <w:jc w:val="center"/>
              <w:rPr>
                <w:rFonts w:ascii="Cambria" w:hAnsi="Cambria"/>
                <w:sz w:val="20"/>
                <w:szCs w:val="20"/>
                <w:lang w:val="ru-RU"/>
              </w:rPr>
            </w:pPr>
            <w:r w:rsidRPr="008A485A">
              <w:rPr>
                <w:rFonts w:ascii="Cambria" w:hAnsi="Cambria"/>
                <w:sz w:val="20"/>
                <w:szCs w:val="20"/>
                <w:lang w:val="ru-RU"/>
              </w:rPr>
              <w:t>18000 руб.</w:t>
            </w:r>
          </w:p>
        </w:tc>
      </w:tr>
      <w:tr w:rsidR="00E84EB3" w:rsidRPr="008A485A" w:rsidTr="00E84EB3">
        <w:trPr>
          <w:trHeight w:val="509"/>
        </w:trPr>
        <w:tc>
          <w:tcPr>
            <w:tcW w:w="2807" w:type="pct"/>
            <w:vAlign w:val="center"/>
          </w:tcPr>
          <w:p w:rsidR="00E84EB3" w:rsidRPr="008A485A" w:rsidRDefault="00E84EB3" w:rsidP="00733DAB">
            <w:pPr>
              <w:jc w:val="center"/>
              <w:rPr>
                <w:rFonts w:ascii="Cambria" w:hAnsi="Cambria" w:cs="Times New Roman"/>
                <w:sz w:val="20"/>
                <w:szCs w:val="20"/>
                <w:lang w:val="ru-RU"/>
              </w:rPr>
            </w:pPr>
            <w:r w:rsidRPr="008A485A">
              <w:rPr>
                <w:rFonts w:ascii="Cambria" w:hAnsi="Cambria" w:cs="Times New Roman"/>
                <w:sz w:val="20"/>
                <w:szCs w:val="20"/>
                <w:lang w:val="ru-RU"/>
              </w:rPr>
              <w:t>3-12,99 лет</w:t>
            </w:r>
          </w:p>
        </w:tc>
        <w:tc>
          <w:tcPr>
            <w:tcW w:w="2193" w:type="pct"/>
            <w:vAlign w:val="center"/>
          </w:tcPr>
          <w:p w:rsidR="00E84EB3" w:rsidRPr="008A485A" w:rsidRDefault="00E84EB3" w:rsidP="00733DAB">
            <w:pPr>
              <w:jc w:val="center"/>
              <w:rPr>
                <w:rFonts w:ascii="Cambria" w:hAnsi="Cambria"/>
                <w:sz w:val="20"/>
                <w:szCs w:val="20"/>
                <w:lang w:val="ru-RU"/>
              </w:rPr>
            </w:pPr>
            <w:r w:rsidRPr="008A485A">
              <w:rPr>
                <w:rFonts w:ascii="Cambria" w:hAnsi="Cambria"/>
                <w:sz w:val="20"/>
                <w:szCs w:val="20"/>
                <w:lang w:val="ru-RU"/>
              </w:rPr>
              <w:t>11500 руб.</w:t>
            </w:r>
          </w:p>
        </w:tc>
      </w:tr>
      <w:tr w:rsidR="00E84EB3" w:rsidRPr="008A485A" w:rsidTr="00E84EB3">
        <w:trPr>
          <w:trHeight w:val="509"/>
        </w:trPr>
        <w:tc>
          <w:tcPr>
            <w:tcW w:w="2807" w:type="pct"/>
            <w:vAlign w:val="center"/>
          </w:tcPr>
          <w:p w:rsidR="00E84EB3" w:rsidRPr="008A485A" w:rsidRDefault="00E84EB3" w:rsidP="00733DAB">
            <w:pPr>
              <w:jc w:val="center"/>
              <w:rPr>
                <w:rFonts w:ascii="Cambria" w:hAnsi="Cambria" w:cs="Times New Roman"/>
                <w:sz w:val="20"/>
                <w:szCs w:val="20"/>
                <w:lang w:val="ru-RU"/>
              </w:rPr>
            </w:pPr>
            <w:r w:rsidRPr="008A485A">
              <w:rPr>
                <w:rFonts w:ascii="Cambria" w:hAnsi="Cambria" w:cs="Times New Roman"/>
                <w:sz w:val="20"/>
                <w:szCs w:val="20"/>
                <w:lang w:val="ru-RU"/>
              </w:rPr>
              <w:t>0-2,99 лет</w:t>
            </w:r>
          </w:p>
        </w:tc>
        <w:tc>
          <w:tcPr>
            <w:tcW w:w="2193" w:type="pct"/>
            <w:vAlign w:val="center"/>
          </w:tcPr>
          <w:p w:rsidR="00E84EB3" w:rsidRPr="008A485A" w:rsidRDefault="00E84EB3" w:rsidP="00733DAB">
            <w:pPr>
              <w:jc w:val="center"/>
              <w:rPr>
                <w:rFonts w:ascii="Cambria" w:hAnsi="Cambria"/>
                <w:sz w:val="20"/>
                <w:szCs w:val="20"/>
                <w:lang w:val="ru-RU"/>
              </w:rPr>
            </w:pPr>
            <w:r w:rsidRPr="008A485A">
              <w:rPr>
                <w:rFonts w:ascii="Cambria" w:hAnsi="Cambria"/>
                <w:sz w:val="20"/>
                <w:szCs w:val="20"/>
                <w:lang w:val="ru-RU"/>
              </w:rPr>
              <w:t>Бесплатно</w:t>
            </w:r>
          </w:p>
        </w:tc>
      </w:tr>
    </w:tbl>
    <w:p w:rsidR="00A8434E" w:rsidRDefault="00A8434E" w:rsidP="00B568C2">
      <w:pPr>
        <w:spacing w:after="0" w:line="240" w:lineRule="auto"/>
        <w:jc w:val="both"/>
        <w:rPr>
          <w:rFonts w:asciiTheme="majorHAnsi" w:hAnsiTheme="majorHAnsi" w:cs="Times New Roman"/>
          <w:b/>
          <w:sz w:val="20"/>
          <w:szCs w:val="20"/>
          <w:u w:val="single"/>
        </w:rPr>
      </w:pPr>
    </w:p>
    <w:p w:rsidR="00A8434E" w:rsidRPr="00A8434E" w:rsidRDefault="00A8434E" w:rsidP="00AC7D26">
      <w:pPr>
        <w:spacing w:after="0" w:line="240" w:lineRule="auto"/>
        <w:ind w:left="373"/>
        <w:jc w:val="both"/>
        <w:rPr>
          <w:rFonts w:asciiTheme="majorHAnsi" w:hAnsiTheme="majorHAnsi" w:cs="Times New Roman"/>
          <w:b/>
          <w:color w:val="FF0000"/>
          <w:u w:val="single"/>
        </w:rPr>
      </w:pPr>
      <w:r w:rsidRPr="00A8434E">
        <w:rPr>
          <w:rFonts w:asciiTheme="majorHAnsi" w:hAnsiTheme="majorHAnsi" w:cs="Times New Roman"/>
          <w:b/>
          <w:color w:val="FF0000"/>
          <w:u w:val="single"/>
        </w:rPr>
        <w:t>Условия оплаты акции «раннее бронирование»:</w:t>
      </w:r>
    </w:p>
    <w:p w:rsidR="00A8434E" w:rsidRPr="00A8434E" w:rsidRDefault="00A8434E" w:rsidP="00AC7D26">
      <w:pPr>
        <w:spacing w:after="0" w:line="240" w:lineRule="auto"/>
        <w:ind w:left="373"/>
        <w:jc w:val="both"/>
        <w:rPr>
          <w:rFonts w:asciiTheme="majorHAnsi" w:hAnsiTheme="majorHAnsi" w:cs="Times New Roman"/>
          <w:color w:val="FF0000"/>
        </w:rPr>
      </w:pPr>
      <w:r w:rsidRPr="00A8434E">
        <w:rPr>
          <w:rFonts w:asciiTheme="majorHAnsi" w:hAnsiTheme="majorHAnsi" w:cs="Times New Roman"/>
          <w:color w:val="FF0000"/>
        </w:rPr>
        <w:t>При бронировании тура по акции «раннее бронирование» предоплату в размере 50% необходимо произвести в течени</w:t>
      </w:r>
      <w:r w:rsidR="007A6474">
        <w:rPr>
          <w:rFonts w:asciiTheme="majorHAnsi" w:hAnsiTheme="majorHAnsi" w:cs="Times New Roman"/>
          <w:color w:val="FF0000"/>
        </w:rPr>
        <w:t>е</w:t>
      </w:r>
      <w:r w:rsidRPr="00A8434E">
        <w:rPr>
          <w:rFonts w:asciiTheme="majorHAnsi" w:hAnsiTheme="majorHAnsi" w:cs="Times New Roman"/>
          <w:color w:val="FF0000"/>
        </w:rPr>
        <w:t xml:space="preserve"> трех рабочих дней с момента подтверждения,</w:t>
      </w:r>
      <w:r w:rsidR="00B503E2">
        <w:rPr>
          <w:rFonts w:asciiTheme="majorHAnsi" w:hAnsiTheme="majorHAnsi" w:cs="Times New Roman"/>
          <w:color w:val="FF0000"/>
        </w:rPr>
        <w:t xml:space="preserve"> но не позднее </w:t>
      </w:r>
      <w:r w:rsidR="00E84EB3">
        <w:rPr>
          <w:rFonts w:asciiTheme="majorHAnsi" w:hAnsiTheme="majorHAnsi" w:cs="Times New Roman"/>
          <w:color w:val="FF0000"/>
        </w:rPr>
        <w:t>06.11.26</w:t>
      </w:r>
      <w:r w:rsidR="00B503E2">
        <w:rPr>
          <w:rFonts w:asciiTheme="majorHAnsi" w:hAnsiTheme="majorHAnsi" w:cs="Times New Roman"/>
          <w:color w:val="FF0000"/>
        </w:rPr>
        <w:t>;</w:t>
      </w:r>
      <w:r w:rsidRPr="00A8434E">
        <w:rPr>
          <w:rFonts w:asciiTheme="majorHAnsi" w:hAnsiTheme="majorHAnsi" w:cs="Times New Roman"/>
          <w:color w:val="FF0000"/>
        </w:rPr>
        <w:t xml:space="preserve"> полную оплату – до </w:t>
      </w:r>
      <w:r w:rsidR="00E84EB3">
        <w:rPr>
          <w:rFonts w:asciiTheme="majorHAnsi" w:hAnsiTheme="majorHAnsi" w:cs="Times New Roman"/>
          <w:color w:val="FF0000"/>
        </w:rPr>
        <w:t>10</w:t>
      </w:r>
      <w:r w:rsidRPr="00A8434E">
        <w:rPr>
          <w:rFonts w:asciiTheme="majorHAnsi" w:hAnsiTheme="majorHAnsi" w:cs="Times New Roman"/>
          <w:color w:val="FF0000"/>
        </w:rPr>
        <w:t xml:space="preserve"> ноября 202</w:t>
      </w:r>
      <w:r w:rsidR="00E84EB3">
        <w:rPr>
          <w:rFonts w:asciiTheme="majorHAnsi" w:hAnsiTheme="majorHAnsi" w:cs="Times New Roman"/>
          <w:color w:val="FF0000"/>
        </w:rPr>
        <w:t>6</w:t>
      </w:r>
      <w:r w:rsidRPr="00A8434E">
        <w:rPr>
          <w:rFonts w:asciiTheme="majorHAnsi" w:hAnsiTheme="majorHAnsi" w:cs="Times New Roman"/>
          <w:color w:val="FF0000"/>
        </w:rPr>
        <w:t>г.</w:t>
      </w:r>
    </w:p>
    <w:p w:rsidR="00A8434E" w:rsidRPr="00A8434E" w:rsidRDefault="00A8434E" w:rsidP="00AC7D26">
      <w:pPr>
        <w:spacing w:after="0" w:line="240" w:lineRule="auto"/>
        <w:ind w:left="373"/>
        <w:jc w:val="both"/>
        <w:rPr>
          <w:rFonts w:asciiTheme="majorHAnsi" w:hAnsiTheme="majorHAnsi" w:cs="Times New Roman"/>
          <w:sz w:val="20"/>
          <w:szCs w:val="20"/>
        </w:rPr>
      </w:pPr>
    </w:p>
    <w:p w:rsidR="00E80B68" w:rsidRPr="00EE19BB" w:rsidRDefault="00E80B68" w:rsidP="00AC7D26">
      <w:pPr>
        <w:tabs>
          <w:tab w:val="left" w:pos="426"/>
        </w:tabs>
        <w:spacing w:after="0" w:line="240" w:lineRule="auto"/>
        <w:ind w:left="142"/>
        <w:jc w:val="both"/>
        <w:rPr>
          <w:rFonts w:asciiTheme="majorHAnsi" w:hAnsiTheme="majorHAnsi" w:cs="Times New Roman"/>
          <w:b/>
          <w:sz w:val="20"/>
          <w:szCs w:val="20"/>
          <w:u w:val="single"/>
        </w:rPr>
      </w:pPr>
      <w:r w:rsidRPr="00EE19BB">
        <w:rPr>
          <w:rFonts w:asciiTheme="majorHAnsi" w:hAnsiTheme="majorHAnsi" w:cs="Times New Roman"/>
          <w:b/>
          <w:sz w:val="20"/>
          <w:szCs w:val="20"/>
          <w:u w:val="single"/>
        </w:rPr>
        <w:t>В стоимость полной программы</w:t>
      </w:r>
      <w:r w:rsidR="00EE19BB" w:rsidRPr="00EE19BB">
        <w:rPr>
          <w:rFonts w:asciiTheme="majorHAnsi" w:hAnsiTheme="majorHAnsi" w:cs="Times New Roman"/>
          <w:b/>
          <w:sz w:val="20"/>
          <w:szCs w:val="20"/>
          <w:u w:val="single"/>
        </w:rPr>
        <w:t xml:space="preserve"> тура</w:t>
      </w:r>
      <w:r w:rsidRPr="00EE19BB">
        <w:rPr>
          <w:rFonts w:asciiTheme="majorHAnsi" w:hAnsiTheme="majorHAnsi" w:cs="Times New Roman"/>
          <w:b/>
          <w:sz w:val="20"/>
          <w:szCs w:val="20"/>
          <w:u w:val="single"/>
        </w:rPr>
        <w:t xml:space="preserve"> входит:</w:t>
      </w:r>
    </w:p>
    <w:p w:rsidR="009520CF" w:rsidRDefault="00E80B68" w:rsidP="00AC7D26">
      <w:pPr>
        <w:pStyle w:val="a7"/>
        <w:widowControl w:val="0"/>
        <w:numPr>
          <w:ilvl w:val="2"/>
          <w:numId w:val="5"/>
        </w:numPr>
        <w:tabs>
          <w:tab w:val="left" w:pos="426"/>
          <w:tab w:val="left" w:pos="709"/>
        </w:tabs>
        <w:autoSpaceDE w:val="0"/>
        <w:autoSpaceDN w:val="0"/>
        <w:spacing w:after="0" w:line="240" w:lineRule="auto"/>
        <w:ind w:left="142" w:firstLine="0"/>
        <w:contextualSpacing w:val="0"/>
        <w:jc w:val="both"/>
        <w:rPr>
          <w:rFonts w:asciiTheme="majorHAnsi" w:hAnsiTheme="majorHAnsi" w:cs="Times New Roman"/>
          <w:sz w:val="20"/>
          <w:szCs w:val="20"/>
        </w:rPr>
      </w:pPr>
      <w:r w:rsidRPr="00EE19BB">
        <w:rPr>
          <w:rFonts w:asciiTheme="majorHAnsi" w:hAnsiTheme="majorHAnsi" w:cs="Times New Roman"/>
          <w:sz w:val="20"/>
          <w:szCs w:val="20"/>
        </w:rPr>
        <w:t>Транспортное обслуживание по программе</w:t>
      </w:r>
      <w:r w:rsidRPr="00EE19BB">
        <w:rPr>
          <w:rFonts w:asciiTheme="majorHAnsi" w:hAnsiTheme="majorHAnsi" w:cs="Times New Roman"/>
          <w:spacing w:val="2"/>
          <w:sz w:val="20"/>
          <w:szCs w:val="20"/>
        </w:rPr>
        <w:t xml:space="preserve"> </w:t>
      </w:r>
      <w:r w:rsidRPr="00EE19BB">
        <w:rPr>
          <w:rFonts w:asciiTheme="majorHAnsi" w:hAnsiTheme="majorHAnsi" w:cs="Times New Roman"/>
          <w:sz w:val="20"/>
          <w:szCs w:val="20"/>
        </w:rPr>
        <w:t>тура</w:t>
      </w:r>
      <w:r w:rsidR="009520CF" w:rsidRPr="009520CF">
        <w:rPr>
          <w:rFonts w:asciiTheme="majorHAnsi" w:hAnsiTheme="majorHAnsi" w:cs="Times New Roman"/>
          <w:sz w:val="20"/>
          <w:szCs w:val="20"/>
        </w:rPr>
        <w:t xml:space="preserve"> </w:t>
      </w:r>
    </w:p>
    <w:p w:rsidR="00E80B68" w:rsidRPr="009520CF" w:rsidRDefault="009520CF" w:rsidP="00AC7D26">
      <w:pPr>
        <w:pStyle w:val="a7"/>
        <w:widowControl w:val="0"/>
        <w:numPr>
          <w:ilvl w:val="2"/>
          <w:numId w:val="5"/>
        </w:numPr>
        <w:tabs>
          <w:tab w:val="left" w:pos="426"/>
          <w:tab w:val="left" w:pos="709"/>
        </w:tabs>
        <w:autoSpaceDE w:val="0"/>
        <w:autoSpaceDN w:val="0"/>
        <w:spacing w:after="0" w:line="240" w:lineRule="auto"/>
        <w:ind w:left="142" w:firstLine="0"/>
        <w:contextualSpacing w:val="0"/>
        <w:jc w:val="both"/>
        <w:rPr>
          <w:rFonts w:asciiTheme="majorHAnsi" w:hAnsiTheme="majorHAnsi" w:cs="Times New Roman"/>
          <w:sz w:val="20"/>
          <w:szCs w:val="20"/>
        </w:rPr>
      </w:pPr>
      <w:r w:rsidRPr="00EE19BB">
        <w:rPr>
          <w:rFonts w:asciiTheme="majorHAnsi" w:hAnsiTheme="majorHAnsi" w:cs="Times New Roman"/>
          <w:sz w:val="20"/>
          <w:szCs w:val="20"/>
        </w:rPr>
        <w:t xml:space="preserve">Проживание </w:t>
      </w:r>
      <w:r w:rsidR="00313BE0">
        <w:rPr>
          <w:rFonts w:asciiTheme="majorHAnsi" w:hAnsiTheme="majorHAnsi" w:cs="Times New Roman"/>
          <w:sz w:val="20"/>
          <w:szCs w:val="20"/>
        </w:rPr>
        <w:t>2</w:t>
      </w:r>
      <w:r w:rsidRPr="00EE19BB">
        <w:rPr>
          <w:rFonts w:asciiTheme="majorHAnsi" w:hAnsiTheme="majorHAnsi" w:cs="Times New Roman"/>
          <w:sz w:val="20"/>
          <w:szCs w:val="20"/>
        </w:rPr>
        <w:t xml:space="preserve">н. в номере отеля </w:t>
      </w:r>
      <w:r w:rsidR="000B3CFE">
        <w:rPr>
          <w:rFonts w:asciiTheme="majorHAnsi" w:hAnsiTheme="majorHAnsi" w:cs="Times New Roman"/>
          <w:sz w:val="20"/>
          <w:szCs w:val="20"/>
        </w:rPr>
        <w:t>выбранной категории</w:t>
      </w:r>
      <w:r w:rsidR="00313BE0">
        <w:rPr>
          <w:rFonts w:asciiTheme="majorHAnsi" w:hAnsiTheme="majorHAnsi" w:cs="Times New Roman"/>
          <w:sz w:val="20"/>
          <w:szCs w:val="20"/>
        </w:rPr>
        <w:t>,</w:t>
      </w:r>
      <w:r w:rsidRPr="00EE19BB">
        <w:rPr>
          <w:rFonts w:asciiTheme="majorHAnsi" w:hAnsiTheme="majorHAnsi" w:cs="Times New Roman"/>
          <w:sz w:val="20"/>
          <w:szCs w:val="20"/>
        </w:rPr>
        <w:t xml:space="preserve"> заезд не ранее 14</w:t>
      </w:r>
      <w:r w:rsidR="00C16524">
        <w:rPr>
          <w:rFonts w:asciiTheme="majorHAnsi" w:hAnsiTheme="majorHAnsi" w:cs="Times New Roman"/>
          <w:sz w:val="20"/>
          <w:szCs w:val="20"/>
        </w:rPr>
        <w:t>:00</w:t>
      </w:r>
      <w:r w:rsidRPr="00EE19BB">
        <w:rPr>
          <w:rFonts w:asciiTheme="majorHAnsi" w:hAnsiTheme="majorHAnsi" w:cs="Times New Roman"/>
          <w:sz w:val="20"/>
          <w:szCs w:val="20"/>
        </w:rPr>
        <w:t xml:space="preserve"> часов, выезд не позднее 12</w:t>
      </w:r>
      <w:r w:rsidR="00C16524">
        <w:rPr>
          <w:rFonts w:asciiTheme="majorHAnsi" w:hAnsiTheme="majorHAnsi" w:cs="Times New Roman"/>
          <w:sz w:val="20"/>
          <w:szCs w:val="20"/>
        </w:rPr>
        <w:t>:00</w:t>
      </w:r>
      <w:r w:rsidRPr="00EE19BB">
        <w:rPr>
          <w:rFonts w:asciiTheme="majorHAnsi" w:hAnsiTheme="majorHAnsi" w:cs="Times New Roman"/>
          <w:spacing w:val="-25"/>
          <w:sz w:val="20"/>
          <w:szCs w:val="20"/>
        </w:rPr>
        <w:t xml:space="preserve"> </w:t>
      </w:r>
      <w:r w:rsidRPr="00EE19BB">
        <w:rPr>
          <w:rFonts w:asciiTheme="majorHAnsi" w:hAnsiTheme="majorHAnsi" w:cs="Times New Roman"/>
          <w:sz w:val="20"/>
          <w:szCs w:val="20"/>
        </w:rPr>
        <w:t>часов</w:t>
      </w:r>
    </w:p>
    <w:p w:rsidR="00E80B68" w:rsidRPr="00EE19BB" w:rsidRDefault="00E80B68" w:rsidP="00AC7D26">
      <w:pPr>
        <w:pStyle w:val="a7"/>
        <w:widowControl w:val="0"/>
        <w:numPr>
          <w:ilvl w:val="2"/>
          <w:numId w:val="5"/>
        </w:numPr>
        <w:tabs>
          <w:tab w:val="left" w:pos="426"/>
          <w:tab w:val="left" w:pos="709"/>
        </w:tabs>
        <w:autoSpaceDE w:val="0"/>
        <w:autoSpaceDN w:val="0"/>
        <w:spacing w:after="0" w:line="240" w:lineRule="auto"/>
        <w:ind w:left="142" w:firstLine="0"/>
        <w:contextualSpacing w:val="0"/>
        <w:jc w:val="both"/>
        <w:rPr>
          <w:rFonts w:asciiTheme="majorHAnsi" w:hAnsiTheme="majorHAnsi" w:cs="Times New Roman"/>
          <w:sz w:val="20"/>
          <w:szCs w:val="20"/>
        </w:rPr>
      </w:pPr>
      <w:r w:rsidRPr="00EE19BB">
        <w:rPr>
          <w:rFonts w:asciiTheme="majorHAnsi" w:hAnsiTheme="majorHAnsi" w:cs="Times New Roman"/>
          <w:sz w:val="20"/>
          <w:szCs w:val="20"/>
        </w:rPr>
        <w:t xml:space="preserve">Питание по программе </w:t>
      </w:r>
    </w:p>
    <w:p w:rsidR="009520CF" w:rsidRPr="00EE19BB" w:rsidRDefault="001A0F0C" w:rsidP="00AC7D26">
      <w:pPr>
        <w:pStyle w:val="a7"/>
        <w:widowControl w:val="0"/>
        <w:numPr>
          <w:ilvl w:val="2"/>
          <w:numId w:val="5"/>
        </w:numPr>
        <w:tabs>
          <w:tab w:val="left" w:pos="426"/>
          <w:tab w:val="left" w:pos="709"/>
        </w:tabs>
        <w:autoSpaceDE w:val="0"/>
        <w:autoSpaceDN w:val="0"/>
        <w:spacing w:after="0" w:line="240" w:lineRule="auto"/>
        <w:ind w:left="142" w:firstLine="0"/>
        <w:contextualSpacing w:val="0"/>
        <w:jc w:val="both"/>
        <w:rPr>
          <w:rFonts w:asciiTheme="majorHAnsi" w:eastAsia="Times New Roman" w:hAnsiTheme="majorHAnsi" w:cs="Times New Roman"/>
          <w:sz w:val="20"/>
          <w:szCs w:val="20"/>
          <w:lang w:bidi="ru-RU"/>
        </w:rPr>
      </w:pPr>
      <w:r w:rsidRPr="00EE19BB">
        <w:rPr>
          <w:rFonts w:asciiTheme="majorHAnsi" w:hAnsiTheme="majorHAnsi" w:cs="Times New Roman"/>
          <w:sz w:val="20"/>
          <w:szCs w:val="20"/>
        </w:rPr>
        <w:lastRenderedPageBreak/>
        <w:t xml:space="preserve">Экскурсии в Тюмени </w:t>
      </w:r>
      <w:r w:rsidR="004200AD">
        <w:rPr>
          <w:rFonts w:asciiTheme="majorHAnsi" w:hAnsiTheme="majorHAnsi" w:cs="Times New Roman"/>
          <w:sz w:val="20"/>
          <w:szCs w:val="20"/>
        </w:rPr>
        <w:t>согласно программы тура</w:t>
      </w:r>
    </w:p>
    <w:p w:rsidR="009520CF" w:rsidRPr="00EE19BB" w:rsidRDefault="009520CF" w:rsidP="00AC7D26">
      <w:pPr>
        <w:pStyle w:val="a7"/>
        <w:widowControl w:val="0"/>
        <w:numPr>
          <w:ilvl w:val="2"/>
          <w:numId w:val="5"/>
        </w:numPr>
        <w:tabs>
          <w:tab w:val="left" w:pos="426"/>
          <w:tab w:val="left" w:pos="709"/>
        </w:tabs>
        <w:autoSpaceDE w:val="0"/>
        <w:autoSpaceDN w:val="0"/>
        <w:spacing w:after="0" w:line="240" w:lineRule="auto"/>
        <w:ind w:left="142" w:firstLine="0"/>
        <w:contextualSpacing w:val="0"/>
        <w:jc w:val="both"/>
        <w:rPr>
          <w:rFonts w:asciiTheme="majorHAnsi" w:eastAsia="Times New Roman" w:hAnsiTheme="majorHAnsi" w:cs="Times New Roman"/>
          <w:sz w:val="20"/>
          <w:szCs w:val="20"/>
          <w:lang w:bidi="ru-RU"/>
        </w:rPr>
      </w:pPr>
      <w:r>
        <w:rPr>
          <w:rFonts w:asciiTheme="majorHAnsi" w:hAnsiTheme="majorHAnsi" w:cs="Times New Roman"/>
          <w:sz w:val="20"/>
          <w:szCs w:val="20"/>
        </w:rPr>
        <w:t>Посещение источника</w:t>
      </w:r>
    </w:p>
    <w:p w:rsidR="009520CF" w:rsidRPr="00EE19BB" w:rsidRDefault="009520CF" w:rsidP="00AC7D26">
      <w:pPr>
        <w:pStyle w:val="a7"/>
        <w:widowControl w:val="0"/>
        <w:numPr>
          <w:ilvl w:val="2"/>
          <w:numId w:val="5"/>
        </w:numPr>
        <w:tabs>
          <w:tab w:val="left" w:pos="426"/>
          <w:tab w:val="left" w:pos="709"/>
        </w:tabs>
        <w:autoSpaceDE w:val="0"/>
        <w:autoSpaceDN w:val="0"/>
        <w:spacing w:after="0" w:line="240" w:lineRule="auto"/>
        <w:ind w:left="142" w:firstLine="0"/>
        <w:contextualSpacing w:val="0"/>
        <w:jc w:val="both"/>
        <w:rPr>
          <w:rFonts w:asciiTheme="majorHAnsi" w:hAnsiTheme="majorHAnsi" w:cs="Times New Roman"/>
          <w:sz w:val="20"/>
          <w:szCs w:val="20"/>
        </w:rPr>
      </w:pPr>
      <w:r w:rsidRPr="00EE19BB">
        <w:rPr>
          <w:rFonts w:asciiTheme="majorHAnsi" w:hAnsiTheme="majorHAnsi" w:cs="Times New Roman"/>
          <w:sz w:val="20"/>
          <w:szCs w:val="20"/>
        </w:rPr>
        <w:t>Услуги</w:t>
      </w:r>
      <w:r w:rsidRPr="00EE19BB">
        <w:rPr>
          <w:rFonts w:asciiTheme="majorHAnsi" w:hAnsiTheme="majorHAnsi" w:cs="Times New Roman"/>
          <w:spacing w:val="2"/>
          <w:sz w:val="20"/>
          <w:szCs w:val="20"/>
        </w:rPr>
        <w:t xml:space="preserve"> </w:t>
      </w:r>
      <w:r w:rsidRPr="00EE19BB">
        <w:rPr>
          <w:rFonts w:asciiTheme="majorHAnsi" w:hAnsiTheme="majorHAnsi" w:cs="Times New Roman"/>
          <w:sz w:val="20"/>
          <w:szCs w:val="20"/>
        </w:rPr>
        <w:t>гида</w:t>
      </w:r>
    </w:p>
    <w:p w:rsidR="009F1852" w:rsidRPr="009F1852" w:rsidRDefault="009F1852" w:rsidP="00AC7D26">
      <w:pPr>
        <w:pStyle w:val="a7"/>
        <w:widowControl w:val="0"/>
        <w:tabs>
          <w:tab w:val="left" w:pos="426"/>
          <w:tab w:val="left" w:pos="940"/>
        </w:tabs>
        <w:autoSpaceDE w:val="0"/>
        <w:autoSpaceDN w:val="0"/>
        <w:spacing w:after="0" w:line="240" w:lineRule="auto"/>
        <w:ind w:left="142"/>
        <w:contextualSpacing w:val="0"/>
        <w:jc w:val="both"/>
        <w:rPr>
          <w:rFonts w:asciiTheme="majorHAnsi" w:hAnsiTheme="majorHAnsi" w:cs="Times New Roman"/>
          <w:sz w:val="20"/>
          <w:szCs w:val="20"/>
        </w:rPr>
      </w:pPr>
    </w:p>
    <w:p w:rsidR="00E80B68" w:rsidRDefault="00E80B68" w:rsidP="00AC7D26">
      <w:pPr>
        <w:pStyle w:val="11"/>
        <w:tabs>
          <w:tab w:val="left" w:pos="426"/>
        </w:tabs>
        <w:ind w:left="142"/>
        <w:jc w:val="both"/>
        <w:rPr>
          <w:rFonts w:asciiTheme="majorHAnsi" w:hAnsiTheme="majorHAnsi"/>
          <w:sz w:val="20"/>
          <w:szCs w:val="20"/>
          <w:u w:val="single"/>
        </w:rPr>
      </w:pPr>
      <w:r w:rsidRPr="00EE19BB">
        <w:rPr>
          <w:rFonts w:asciiTheme="majorHAnsi" w:hAnsiTheme="majorHAnsi"/>
          <w:sz w:val="20"/>
          <w:szCs w:val="20"/>
          <w:u w:val="single"/>
        </w:rPr>
        <w:t>Дополнительно оплачивается:</w:t>
      </w:r>
    </w:p>
    <w:p w:rsidR="009F1852" w:rsidRPr="009F1852" w:rsidRDefault="009F1852" w:rsidP="00AC7D26">
      <w:pPr>
        <w:pStyle w:val="11"/>
        <w:numPr>
          <w:ilvl w:val="0"/>
          <w:numId w:val="6"/>
        </w:numPr>
        <w:tabs>
          <w:tab w:val="left" w:pos="426"/>
          <w:tab w:val="left" w:pos="709"/>
        </w:tabs>
        <w:ind w:left="142" w:firstLine="0"/>
        <w:jc w:val="both"/>
        <w:rPr>
          <w:rFonts w:asciiTheme="majorHAnsi" w:hAnsiTheme="majorHAnsi"/>
          <w:b w:val="0"/>
          <w:sz w:val="20"/>
          <w:szCs w:val="20"/>
        </w:rPr>
      </w:pPr>
      <w:r>
        <w:rPr>
          <w:rFonts w:asciiTheme="majorHAnsi" w:hAnsiTheme="majorHAnsi"/>
          <w:b w:val="0"/>
          <w:sz w:val="20"/>
          <w:szCs w:val="20"/>
        </w:rPr>
        <w:t xml:space="preserve">НОВОГОДНИЙ БАНКЕТ </w:t>
      </w:r>
      <w:r w:rsidR="00106057">
        <w:rPr>
          <w:rFonts w:asciiTheme="majorHAnsi" w:hAnsiTheme="majorHAnsi"/>
          <w:b w:val="0"/>
          <w:sz w:val="20"/>
          <w:szCs w:val="20"/>
        </w:rPr>
        <w:t xml:space="preserve">бронируется и оплачивается </w:t>
      </w:r>
      <w:r>
        <w:rPr>
          <w:rFonts w:asciiTheme="majorHAnsi" w:hAnsiTheme="majorHAnsi"/>
          <w:b w:val="0"/>
          <w:sz w:val="20"/>
          <w:szCs w:val="20"/>
        </w:rPr>
        <w:t xml:space="preserve">при </w:t>
      </w:r>
      <w:r w:rsidR="00106057">
        <w:rPr>
          <w:rFonts w:asciiTheme="majorHAnsi" w:hAnsiTheme="majorHAnsi"/>
          <w:b w:val="0"/>
          <w:sz w:val="20"/>
          <w:szCs w:val="20"/>
        </w:rPr>
        <w:t>заказе</w:t>
      </w:r>
      <w:r>
        <w:rPr>
          <w:rFonts w:asciiTheme="majorHAnsi" w:hAnsiTheme="majorHAnsi"/>
          <w:b w:val="0"/>
          <w:sz w:val="20"/>
          <w:szCs w:val="20"/>
        </w:rPr>
        <w:t xml:space="preserve"> тура!!!</w:t>
      </w:r>
    </w:p>
    <w:p w:rsidR="00310B28" w:rsidRPr="00310B28" w:rsidRDefault="00E80B68" w:rsidP="00AC7D26">
      <w:pPr>
        <w:pStyle w:val="a5"/>
        <w:numPr>
          <w:ilvl w:val="0"/>
          <w:numId w:val="6"/>
        </w:numPr>
        <w:tabs>
          <w:tab w:val="left" w:pos="426"/>
          <w:tab w:val="left" w:pos="709"/>
        </w:tabs>
        <w:ind w:left="142" w:firstLine="0"/>
        <w:jc w:val="both"/>
        <w:rPr>
          <w:rFonts w:asciiTheme="majorHAnsi" w:hAnsiTheme="majorHAnsi"/>
          <w:color w:val="000000" w:themeColor="text1"/>
          <w:sz w:val="20"/>
          <w:szCs w:val="20"/>
        </w:rPr>
      </w:pPr>
      <w:r w:rsidRPr="00310B28">
        <w:rPr>
          <w:rFonts w:asciiTheme="majorHAnsi" w:hAnsiTheme="majorHAnsi"/>
          <w:sz w:val="20"/>
          <w:szCs w:val="20"/>
        </w:rPr>
        <w:t xml:space="preserve">Трансфер </w:t>
      </w:r>
      <w:proofErr w:type="gramStart"/>
      <w:r w:rsidRPr="00310B28">
        <w:rPr>
          <w:rFonts w:asciiTheme="majorHAnsi" w:hAnsiTheme="majorHAnsi"/>
          <w:sz w:val="20"/>
          <w:szCs w:val="20"/>
        </w:rPr>
        <w:t>аэропорт (ж</w:t>
      </w:r>
      <w:proofErr w:type="gramEnd"/>
      <w:r w:rsidR="00310B28">
        <w:rPr>
          <w:rFonts w:asciiTheme="majorHAnsi" w:hAnsiTheme="majorHAnsi"/>
          <w:sz w:val="20"/>
          <w:szCs w:val="20"/>
        </w:rPr>
        <w:t>/</w:t>
      </w:r>
      <w:r w:rsidRPr="00310B28">
        <w:rPr>
          <w:rFonts w:asciiTheme="majorHAnsi" w:hAnsiTheme="majorHAnsi"/>
          <w:sz w:val="20"/>
          <w:szCs w:val="20"/>
        </w:rPr>
        <w:t>д вокзал)</w:t>
      </w:r>
      <w:r w:rsidR="00310B28">
        <w:rPr>
          <w:rFonts w:asciiTheme="majorHAnsi" w:hAnsiTheme="majorHAnsi"/>
          <w:sz w:val="20"/>
          <w:szCs w:val="20"/>
        </w:rPr>
        <w:t xml:space="preserve"> – </w:t>
      </w:r>
      <w:r w:rsidR="00F45713" w:rsidRPr="00310B28">
        <w:rPr>
          <w:rFonts w:asciiTheme="majorHAnsi" w:hAnsiTheme="majorHAnsi"/>
          <w:sz w:val="20"/>
          <w:szCs w:val="20"/>
        </w:rPr>
        <w:t xml:space="preserve">отель, </w:t>
      </w:r>
      <w:r w:rsidR="00644C5B" w:rsidRPr="00310B28">
        <w:rPr>
          <w:rFonts w:asciiTheme="majorHAnsi" w:hAnsiTheme="majorHAnsi"/>
          <w:sz w:val="20"/>
          <w:szCs w:val="20"/>
        </w:rPr>
        <w:t>отель</w:t>
      </w:r>
      <w:r w:rsidR="00310B28">
        <w:rPr>
          <w:rFonts w:asciiTheme="majorHAnsi" w:hAnsiTheme="majorHAnsi"/>
          <w:sz w:val="20"/>
          <w:szCs w:val="20"/>
        </w:rPr>
        <w:t xml:space="preserve"> – </w:t>
      </w:r>
      <w:r w:rsidRPr="00310B28">
        <w:rPr>
          <w:rFonts w:asciiTheme="majorHAnsi" w:hAnsiTheme="majorHAnsi"/>
          <w:sz w:val="20"/>
          <w:szCs w:val="20"/>
        </w:rPr>
        <w:t>аэропорт (ж</w:t>
      </w:r>
      <w:r w:rsidR="00310B28">
        <w:rPr>
          <w:rFonts w:asciiTheme="majorHAnsi" w:hAnsiTheme="majorHAnsi"/>
          <w:sz w:val="20"/>
          <w:szCs w:val="20"/>
        </w:rPr>
        <w:t>/</w:t>
      </w:r>
      <w:r w:rsidRPr="00310B28">
        <w:rPr>
          <w:rFonts w:asciiTheme="majorHAnsi" w:hAnsiTheme="majorHAnsi"/>
          <w:sz w:val="20"/>
          <w:szCs w:val="20"/>
        </w:rPr>
        <w:t>д вокзал)</w:t>
      </w:r>
    </w:p>
    <w:p w:rsidR="009A5B68" w:rsidRPr="00310B28" w:rsidRDefault="00E80B68" w:rsidP="00AC7D26">
      <w:pPr>
        <w:pStyle w:val="a5"/>
        <w:numPr>
          <w:ilvl w:val="0"/>
          <w:numId w:val="6"/>
        </w:numPr>
        <w:tabs>
          <w:tab w:val="left" w:pos="426"/>
          <w:tab w:val="left" w:pos="709"/>
        </w:tabs>
        <w:ind w:left="142" w:firstLine="0"/>
        <w:jc w:val="both"/>
        <w:rPr>
          <w:rFonts w:asciiTheme="majorHAnsi" w:hAnsiTheme="majorHAnsi"/>
          <w:color w:val="000000" w:themeColor="text1"/>
          <w:sz w:val="20"/>
          <w:szCs w:val="20"/>
        </w:rPr>
      </w:pPr>
      <w:r w:rsidRPr="00310B28">
        <w:rPr>
          <w:rFonts w:asciiTheme="majorHAnsi" w:hAnsiTheme="majorHAnsi"/>
          <w:color w:val="000000" w:themeColor="text1"/>
          <w:sz w:val="20"/>
          <w:szCs w:val="20"/>
        </w:rPr>
        <w:t>Раннее заселение</w:t>
      </w:r>
    </w:p>
    <w:p w:rsidR="00310B28" w:rsidRDefault="00E80B68" w:rsidP="00AC7D26">
      <w:pPr>
        <w:pStyle w:val="a5"/>
        <w:numPr>
          <w:ilvl w:val="0"/>
          <w:numId w:val="6"/>
        </w:numPr>
        <w:tabs>
          <w:tab w:val="left" w:pos="426"/>
          <w:tab w:val="left" w:pos="709"/>
          <w:tab w:val="left" w:pos="801"/>
        </w:tabs>
        <w:ind w:left="142" w:firstLine="0"/>
        <w:jc w:val="both"/>
        <w:rPr>
          <w:rFonts w:asciiTheme="majorHAnsi" w:hAnsiTheme="majorHAnsi"/>
          <w:sz w:val="20"/>
          <w:szCs w:val="20"/>
        </w:rPr>
      </w:pPr>
      <w:r w:rsidRPr="00310B28">
        <w:rPr>
          <w:rFonts w:asciiTheme="majorHAnsi" w:hAnsiTheme="majorHAnsi"/>
          <w:sz w:val="20"/>
          <w:szCs w:val="20"/>
        </w:rPr>
        <w:t>Дополнительные</w:t>
      </w:r>
      <w:r w:rsidRPr="00310B28">
        <w:rPr>
          <w:rFonts w:asciiTheme="majorHAnsi" w:hAnsiTheme="majorHAnsi"/>
          <w:spacing w:val="-5"/>
          <w:sz w:val="20"/>
          <w:szCs w:val="20"/>
        </w:rPr>
        <w:t xml:space="preserve"> </w:t>
      </w:r>
      <w:r w:rsidRPr="00310B28">
        <w:rPr>
          <w:rFonts w:asciiTheme="majorHAnsi" w:hAnsiTheme="majorHAnsi"/>
          <w:sz w:val="20"/>
          <w:szCs w:val="20"/>
        </w:rPr>
        <w:t>экскурсии</w:t>
      </w:r>
    </w:p>
    <w:p w:rsidR="00E80B68" w:rsidRPr="00310B28" w:rsidRDefault="00E80B68" w:rsidP="00AC7D26">
      <w:pPr>
        <w:pStyle w:val="a5"/>
        <w:numPr>
          <w:ilvl w:val="0"/>
          <w:numId w:val="6"/>
        </w:numPr>
        <w:tabs>
          <w:tab w:val="left" w:pos="426"/>
          <w:tab w:val="left" w:pos="709"/>
          <w:tab w:val="left" w:pos="801"/>
        </w:tabs>
        <w:ind w:left="142" w:firstLine="0"/>
        <w:jc w:val="both"/>
        <w:rPr>
          <w:rFonts w:asciiTheme="majorHAnsi" w:hAnsiTheme="majorHAnsi"/>
          <w:sz w:val="20"/>
          <w:szCs w:val="20"/>
        </w:rPr>
      </w:pPr>
      <w:r w:rsidRPr="00310B28">
        <w:rPr>
          <w:rFonts w:asciiTheme="majorHAnsi" w:hAnsiTheme="majorHAnsi"/>
          <w:sz w:val="20"/>
          <w:szCs w:val="20"/>
        </w:rPr>
        <w:t>Личные расходы</w:t>
      </w:r>
    </w:p>
    <w:p w:rsidR="00E80B68" w:rsidRPr="00EE19BB" w:rsidRDefault="00E80B68" w:rsidP="00AC7D26">
      <w:pPr>
        <w:pStyle w:val="11"/>
        <w:tabs>
          <w:tab w:val="left" w:pos="426"/>
        </w:tabs>
        <w:ind w:left="142"/>
        <w:jc w:val="center"/>
        <w:rPr>
          <w:rFonts w:asciiTheme="majorHAnsi" w:hAnsiTheme="majorHAnsi"/>
          <w:color w:val="943634" w:themeColor="accent2" w:themeShade="BF"/>
          <w:sz w:val="20"/>
          <w:szCs w:val="20"/>
        </w:rPr>
      </w:pPr>
    </w:p>
    <w:p w:rsidR="00E80B68" w:rsidRPr="00310B28" w:rsidRDefault="00E80B68" w:rsidP="00AC7D26">
      <w:pPr>
        <w:pStyle w:val="11"/>
        <w:ind w:left="0"/>
        <w:jc w:val="center"/>
        <w:rPr>
          <w:rFonts w:asciiTheme="majorHAnsi" w:hAnsiTheme="majorHAnsi"/>
        </w:rPr>
      </w:pPr>
    </w:p>
    <w:p w:rsidR="00E80B68" w:rsidRPr="00310B28" w:rsidRDefault="00E80B68" w:rsidP="00A13C7F">
      <w:pPr>
        <w:pStyle w:val="11"/>
        <w:ind w:left="0"/>
        <w:jc w:val="center"/>
        <w:rPr>
          <w:rFonts w:asciiTheme="majorHAnsi" w:hAnsiTheme="majorHAnsi"/>
        </w:rPr>
      </w:pPr>
      <w:r w:rsidRPr="00310B28">
        <w:rPr>
          <w:rFonts w:asciiTheme="majorHAnsi" w:hAnsiTheme="majorHAnsi"/>
        </w:rPr>
        <w:t xml:space="preserve">ВНИМАНИЕ!!! </w:t>
      </w:r>
    </w:p>
    <w:p w:rsidR="00E80B68" w:rsidRPr="00310B28" w:rsidRDefault="00E80B68" w:rsidP="00A13C7F">
      <w:pPr>
        <w:pStyle w:val="11"/>
        <w:ind w:left="0"/>
        <w:jc w:val="center"/>
        <w:rPr>
          <w:rFonts w:asciiTheme="majorHAnsi" w:hAnsiTheme="majorHAnsi"/>
        </w:rPr>
      </w:pPr>
      <w:r w:rsidRPr="00310B28">
        <w:rPr>
          <w:rFonts w:asciiTheme="majorHAnsi" w:hAnsiTheme="majorHAnsi"/>
        </w:rPr>
        <w:t>Наличие мест и актуальную стоимость просьба уточнять по телефону.</w:t>
      </w:r>
    </w:p>
    <w:p w:rsidR="00E80B68" w:rsidRPr="00310B28" w:rsidRDefault="00E80B68" w:rsidP="00A13C7F">
      <w:pPr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E80B68" w:rsidRPr="00E80B68" w:rsidRDefault="00E80B68" w:rsidP="00A13C7F">
      <w:pPr>
        <w:spacing w:after="0" w:line="240" w:lineRule="auto"/>
        <w:jc w:val="center"/>
        <w:rPr>
          <w:rFonts w:asciiTheme="majorHAnsi" w:hAnsiTheme="majorHAnsi" w:cs="Times New Roman"/>
          <w:b/>
          <w:color w:val="000000"/>
          <w:sz w:val="24"/>
          <w:szCs w:val="24"/>
        </w:rPr>
      </w:pPr>
      <w:r w:rsidRPr="00E80B68">
        <w:rPr>
          <w:rFonts w:asciiTheme="majorHAnsi" w:hAnsiTheme="majorHAnsi" w:cs="Times New Roman"/>
          <w:b/>
          <w:color w:val="000000"/>
          <w:sz w:val="24"/>
          <w:szCs w:val="24"/>
        </w:rPr>
        <w:t>Заказ туров:</w:t>
      </w:r>
    </w:p>
    <w:p w:rsidR="00E80B68" w:rsidRPr="00310B28" w:rsidRDefault="00E80B68" w:rsidP="00A13C7F">
      <w:pPr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E80B68" w:rsidRPr="00310B28" w:rsidRDefault="00E80B68" w:rsidP="00A13C7F">
      <w:pPr>
        <w:pStyle w:val="a7"/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asciiTheme="majorHAnsi" w:hAnsiTheme="majorHAnsi" w:cs="Times New Roman"/>
          <w:sz w:val="24"/>
          <w:szCs w:val="24"/>
        </w:rPr>
      </w:pPr>
      <w:r w:rsidRPr="00310B28">
        <w:rPr>
          <w:rFonts w:asciiTheme="majorHAnsi" w:hAnsiTheme="majorHAnsi" w:cs="Times New Roman"/>
          <w:sz w:val="24"/>
          <w:szCs w:val="24"/>
        </w:rPr>
        <w:t>по телефону: 8(3452)45-56-00, 45-21-21; 46-13-13</w:t>
      </w:r>
    </w:p>
    <w:p w:rsidR="00E80B68" w:rsidRPr="00310B28" w:rsidRDefault="00E80B68" w:rsidP="00A13C7F">
      <w:pPr>
        <w:pStyle w:val="a8"/>
        <w:numPr>
          <w:ilvl w:val="0"/>
          <w:numId w:val="2"/>
        </w:numPr>
        <w:tabs>
          <w:tab w:val="clear" w:pos="720"/>
          <w:tab w:val="num" w:pos="284"/>
        </w:tabs>
        <w:ind w:left="0" w:firstLine="0"/>
        <w:rPr>
          <w:rFonts w:asciiTheme="majorHAnsi" w:hAnsiTheme="majorHAnsi"/>
          <w:sz w:val="24"/>
          <w:szCs w:val="24"/>
          <w:lang w:val="en-US"/>
        </w:rPr>
      </w:pPr>
      <w:r w:rsidRPr="00310B28">
        <w:rPr>
          <w:rFonts w:asciiTheme="majorHAnsi" w:hAnsiTheme="majorHAnsi"/>
          <w:sz w:val="24"/>
          <w:szCs w:val="24"/>
        </w:rPr>
        <w:t>по</w:t>
      </w:r>
      <w:r w:rsidRPr="00310B28">
        <w:rPr>
          <w:rFonts w:asciiTheme="majorHAnsi" w:hAnsiTheme="majorHAnsi"/>
          <w:sz w:val="24"/>
          <w:szCs w:val="24"/>
          <w:lang w:val="en-US"/>
        </w:rPr>
        <w:t xml:space="preserve"> e-mail: </w:t>
      </w:r>
      <w:hyperlink r:id="rId6" w:history="1">
        <w:r w:rsidRPr="00310B28">
          <w:rPr>
            <w:rStyle w:val="aa"/>
            <w:rFonts w:asciiTheme="majorHAnsi" w:hAnsiTheme="majorHAnsi"/>
            <w:color w:val="auto"/>
            <w:sz w:val="24"/>
            <w:szCs w:val="24"/>
            <w:u w:val="none"/>
            <w:lang w:val="en-US"/>
          </w:rPr>
          <w:t>travel.reg@mail.ru</w:t>
        </w:r>
      </w:hyperlink>
    </w:p>
    <w:p w:rsidR="00E80B68" w:rsidRPr="00310B28" w:rsidRDefault="00F173E0" w:rsidP="00A13C7F">
      <w:pPr>
        <w:pStyle w:val="a8"/>
        <w:numPr>
          <w:ilvl w:val="0"/>
          <w:numId w:val="3"/>
        </w:numPr>
        <w:tabs>
          <w:tab w:val="clear" w:pos="720"/>
          <w:tab w:val="num" w:pos="284"/>
        </w:tabs>
        <w:ind w:left="0" w:firstLine="0"/>
        <w:rPr>
          <w:rFonts w:asciiTheme="majorHAnsi" w:hAnsiTheme="majorHAnsi"/>
          <w:sz w:val="24"/>
          <w:szCs w:val="24"/>
        </w:rPr>
      </w:pPr>
      <w:hyperlink r:id="rId7" w:history="1">
        <w:r w:rsidR="00E80B68" w:rsidRPr="00310B28">
          <w:rPr>
            <w:rStyle w:val="aa"/>
            <w:rFonts w:asciiTheme="majorHAnsi" w:hAnsiTheme="majorHAnsi"/>
            <w:color w:val="auto"/>
            <w:sz w:val="24"/>
            <w:szCs w:val="24"/>
            <w:u w:val="none"/>
          </w:rPr>
          <w:t>в сообщения группы ВКонтакте</w:t>
        </w:r>
      </w:hyperlink>
    </w:p>
    <w:p w:rsidR="00E80B68" w:rsidRPr="00310B28" w:rsidRDefault="00E80B68" w:rsidP="00A13C7F">
      <w:pPr>
        <w:pStyle w:val="a8"/>
        <w:tabs>
          <w:tab w:val="clear" w:pos="4153"/>
          <w:tab w:val="center" w:pos="3402"/>
        </w:tabs>
        <w:rPr>
          <w:rStyle w:val="aa"/>
          <w:rFonts w:asciiTheme="majorHAnsi" w:hAnsiTheme="majorHAnsi"/>
          <w:color w:val="auto"/>
          <w:sz w:val="24"/>
          <w:szCs w:val="24"/>
          <w:u w:val="none"/>
        </w:rPr>
      </w:pPr>
      <w:r w:rsidRPr="00310B28"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140439" cy="156904"/>
            <wp:effectExtent l="19050" t="0" r="0" b="0"/>
            <wp:docPr id="8" name="Рисунок 8" descr="C:\Users\admin\AppData\Local\Microsoft\Windows\INetCache\Content.Word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AppData\Local\Microsoft\Windows\INetCache\Content.Word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72" cy="159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16524">
        <w:rPr>
          <w:rStyle w:val="aa"/>
          <w:rFonts w:asciiTheme="majorHAnsi" w:hAnsiTheme="majorHAnsi"/>
          <w:color w:val="auto"/>
          <w:sz w:val="24"/>
          <w:szCs w:val="24"/>
          <w:u w:val="none"/>
        </w:rPr>
        <w:t xml:space="preserve"> </w:t>
      </w:r>
      <w:hyperlink r:id="rId9" w:history="1">
        <w:r w:rsidRPr="00310B28">
          <w:rPr>
            <w:rStyle w:val="aa"/>
            <w:rFonts w:asciiTheme="majorHAnsi" w:hAnsiTheme="majorHAnsi"/>
            <w:color w:val="auto"/>
            <w:sz w:val="24"/>
            <w:szCs w:val="24"/>
            <w:u w:val="none"/>
          </w:rPr>
          <w:t>https://t.me/travel72tur</w:t>
        </w:r>
      </w:hyperlink>
      <w:r w:rsidRPr="00310B28">
        <w:rPr>
          <w:rStyle w:val="aa"/>
          <w:rFonts w:asciiTheme="majorHAnsi" w:hAnsiTheme="majorHAnsi"/>
          <w:color w:val="auto"/>
          <w:sz w:val="24"/>
          <w:szCs w:val="24"/>
          <w:u w:val="none"/>
        </w:rPr>
        <w:t xml:space="preserve"> </w:t>
      </w:r>
    </w:p>
    <w:p w:rsidR="00310B28" w:rsidRDefault="00310B28" w:rsidP="00A13C7F">
      <w:pPr>
        <w:spacing w:after="0" w:line="240" w:lineRule="auto"/>
        <w:jc w:val="center"/>
        <w:rPr>
          <w:rFonts w:asciiTheme="majorHAnsi" w:hAnsiTheme="majorHAnsi"/>
          <w:b/>
          <w:i/>
          <w:sz w:val="24"/>
          <w:szCs w:val="24"/>
        </w:rPr>
      </w:pPr>
    </w:p>
    <w:p w:rsidR="00E80B68" w:rsidRPr="00310B28" w:rsidRDefault="00E80B68" w:rsidP="00A13C7F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10B28">
        <w:rPr>
          <w:rFonts w:asciiTheme="majorHAnsi" w:hAnsiTheme="majorHAnsi"/>
          <w:b/>
          <w:i/>
          <w:sz w:val="24"/>
          <w:szCs w:val="24"/>
        </w:rPr>
        <w:t>Турфирма «ТРЭВЭЛ» работает для Вас!</w:t>
      </w:r>
    </w:p>
    <w:p w:rsidR="00E80B68" w:rsidRPr="00310B28" w:rsidRDefault="00E80B68" w:rsidP="00A13C7F">
      <w:pPr>
        <w:pStyle w:val="a5"/>
        <w:ind w:right="928"/>
        <w:jc w:val="center"/>
        <w:rPr>
          <w:rFonts w:asciiTheme="majorHAnsi" w:hAnsiTheme="majorHAnsi"/>
        </w:rPr>
      </w:pPr>
    </w:p>
    <w:p w:rsidR="0045791C" w:rsidRPr="00310B28" w:rsidRDefault="0045791C" w:rsidP="00A13C7F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sectPr w:rsidR="0045791C" w:rsidRPr="00310B28" w:rsidSect="00310B28">
      <w:pgSz w:w="11906" w:h="16838"/>
      <w:pgMar w:top="284" w:right="282" w:bottom="238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3" type="#_x0000_t75" alt="phone.png" style="width:13.45pt;height:13.45pt;visibility:visible;mso-wrap-style:square" o:bullet="t">
        <v:imagedata r:id="rId1" o:title="phone"/>
      </v:shape>
    </w:pict>
  </w:numPicBullet>
  <w:numPicBullet w:numPicBulletId="1">
    <w:pict>
      <v:shape id="_x0000_i1074" type="#_x0000_t75" alt="envelope.png" style="width:12.3pt;height:12.3pt;visibility:visible;mso-wrap-style:square" o:bullet="t">
        <v:imagedata r:id="rId2" o:title="envelope"/>
      </v:shape>
    </w:pict>
  </w:numPicBullet>
  <w:numPicBullet w:numPicBulletId="2">
    <w:pict>
      <v:shape id="_x0000_i1075" type="#_x0000_t75" alt="iconfinder_364_Vk_4518751.png" style="width:13.45pt;height:13.45pt;visibility:visible;mso-wrap-style:square" o:bullet="t">
        <v:imagedata r:id="rId3" o:title="iconfinder_364_Vk_4518751"/>
      </v:shape>
    </w:pict>
  </w:numPicBullet>
  <w:abstractNum w:abstractNumId="0">
    <w:nsid w:val="2B075F88"/>
    <w:multiLevelType w:val="hybridMultilevel"/>
    <w:tmpl w:val="405ECB8E"/>
    <w:lvl w:ilvl="0" w:tplc="84B8303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A66F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4968C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E6E1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B6F6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34804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2E83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E454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E6A5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43130213"/>
    <w:multiLevelType w:val="hybridMultilevel"/>
    <w:tmpl w:val="514E8BC6"/>
    <w:lvl w:ilvl="0" w:tplc="C91A6C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76054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16E76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400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52A6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16DE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9589C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349E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388B4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4EEC083D"/>
    <w:multiLevelType w:val="hybridMultilevel"/>
    <w:tmpl w:val="5FE2C984"/>
    <w:lvl w:ilvl="0" w:tplc="6D084A6C">
      <w:numFmt w:val="bullet"/>
      <w:lvlText w:val="-"/>
      <w:lvlJc w:val="left"/>
      <w:pPr>
        <w:ind w:left="80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9C481202">
      <w:numFmt w:val="bullet"/>
      <w:lvlText w:val="•"/>
      <w:lvlJc w:val="left"/>
      <w:pPr>
        <w:ind w:left="1760" w:hanging="144"/>
      </w:pPr>
      <w:rPr>
        <w:rFonts w:hint="default"/>
        <w:lang w:val="ru-RU" w:eastAsia="ru-RU" w:bidi="ru-RU"/>
      </w:rPr>
    </w:lvl>
    <w:lvl w:ilvl="2" w:tplc="39142DD4">
      <w:numFmt w:val="bullet"/>
      <w:lvlText w:val="•"/>
      <w:lvlJc w:val="left"/>
      <w:pPr>
        <w:ind w:left="2720" w:hanging="144"/>
      </w:pPr>
      <w:rPr>
        <w:rFonts w:hint="default"/>
        <w:lang w:val="ru-RU" w:eastAsia="ru-RU" w:bidi="ru-RU"/>
      </w:rPr>
    </w:lvl>
    <w:lvl w:ilvl="3" w:tplc="9216BBFA">
      <w:numFmt w:val="bullet"/>
      <w:lvlText w:val="•"/>
      <w:lvlJc w:val="left"/>
      <w:pPr>
        <w:ind w:left="3681" w:hanging="144"/>
      </w:pPr>
      <w:rPr>
        <w:rFonts w:hint="default"/>
        <w:lang w:val="ru-RU" w:eastAsia="ru-RU" w:bidi="ru-RU"/>
      </w:rPr>
    </w:lvl>
    <w:lvl w:ilvl="4" w:tplc="0A746A44">
      <w:numFmt w:val="bullet"/>
      <w:lvlText w:val="•"/>
      <w:lvlJc w:val="left"/>
      <w:pPr>
        <w:ind w:left="4641" w:hanging="144"/>
      </w:pPr>
      <w:rPr>
        <w:rFonts w:hint="default"/>
        <w:lang w:val="ru-RU" w:eastAsia="ru-RU" w:bidi="ru-RU"/>
      </w:rPr>
    </w:lvl>
    <w:lvl w:ilvl="5" w:tplc="544407BE">
      <w:numFmt w:val="bullet"/>
      <w:lvlText w:val="•"/>
      <w:lvlJc w:val="left"/>
      <w:pPr>
        <w:ind w:left="5602" w:hanging="144"/>
      </w:pPr>
      <w:rPr>
        <w:rFonts w:hint="default"/>
        <w:lang w:val="ru-RU" w:eastAsia="ru-RU" w:bidi="ru-RU"/>
      </w:rPr>
    </w:lvl>
    <w:lvl w:ilvl="6" w:tplc="7EE20892">
      <w:numFmt w:val="bullet"/>
      <w:lvlText w:val="•"/>
      <w:lvlJc w:val="left"/>
      <w:pPr>
        <w:ind w:left="6562" w:hanging="144"/>
      </w:pPr>
      <w:rPr>
        <w:rFonts w:hint="default"/>
        <w:lang w:val="ru-RU" w:eastAsia="ru-RU" w:bidi="ru-RU"/>
      </w:rPr>
    </w:lvl>
    <w:lvl w:ilvl="7" w:tplc="3F32D1EC">
      <w:numFmt w:val="bullet"/>
      <w:lvlText w:val="•"/>
      <w:lvlJc w:val="left"/>
      <w:pPr>
        <w:ind w:left="7522" w:hanging="144"/>
      </w:pPr>
      <w:rPr>
        <w:rFonts w:hint="default"/>
        <w:lang w:val="ru-RU" w:eastAsia="ru-RU" w:bidi="ru-RU"/>
      </w:rPr>
    </w:lvl>
    <w:lvl w:ilvl="8" w:tplc="E8FCBE16">
      <w:numFmt w:val="bullet"/>
      <w:lvlText w:val="•"/>
      <w:lvlJc w:val="left"/>
      <w:pPr>
        <w:ind w:left="8483" w:hanging="144"/>
      </w:pPr>
      <w:rPr>
        <w:rFonts w:hint="default"/>
        <w:lang w:val="ru-RU" w:eastAsia="ru-RU" w:bidi="ru-RU"/>
      </w:rPr>
    </w:lvl>
  </w:abstractNum>
  <w:abstractNum w:abstractNumId="3">
    <w:nsid w:val="57440A7E"/>
    <w:multiLevelType w:val="hybridMultilevel"/>
    <w:tmpl w:val="094ADB96"/>
    <w:lvl w:ilvl="0" w:tplc="C8FE5B5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B6E62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1946D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6DE36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0E0C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E251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3A5A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0E44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A240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637F50A2"/>
    <w:multiLevelType w:val="hybridMultilevel"/>
    <w:tmpl w:val="3594BE10"/>
    <w:lvl w:ilvl="0" w:tplc="20FCB9D2">
      <w:start w:val="10"/>
      <w:numFmt w:val="decimal"/>
      <w:lvlText w:val="%1"/>
      <w:lvlJc w:val="left"/>
      <w:pPr>
        <w:ind w:left="229" w:hanging="677"/>
      </w:pPr>
      <w:rPr>
        <w:rFonts w:hint="default"/>
        <w:lang w:val="ru-RU" w:eastAsia="ru-RU" w:bidi="ru-RU"/>
      </w:rPr>
    </w:lvl>
    <w:lvl w:ilvl="1" w:tplc="3F784602">
      <w:numFmt w:val="none"/>
      <w:lvlText w:val=""/>
      <w:lvlJc w:val="left"/>
      <w:pPr>
        <w:tabs>
          <w:tab w:val="num" w:pos="360"/>
        </w:tabs>
      </w:pPr>
    </w:lvl>
    <w:lvl w:ilvl="2" w:tplc="07AC9086">
      <w:numFmt w:val="bullet"/>
      <w:lvlText w:val=""/>
      <w:lvlJc w:val="left"/>
      <w:pPr>
        <w:ind w:left="656" w:hanging="284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 w:tplc="D2824D74">
      <w:numFmt w:val="bullet"/>
      <w:lvlText w:val="•"/>
      <w:lvlJc w:val="left"/>
      <w:pPr>
        <w:ind w:left="2825" w:hanging="284"/>
      </w:pPr>
      <w:rPr>
        <w:rFonts w:hint="default"/>
        <w:lang w:val="ru-RU" w:eastAsia="ru-RU" w:bidi="ru-RU"/>
      </w:rPr>
    </w:lvl>
    <w:lvl w:ilvl="4" w:tplc="E6D62472">
      <w:numFmt w:val="bullet"/>
      <w:lvlText w:val="•"/>
      <w:lvlJc w:val="left"/>
      <w:pPr>
        <w:ind w:left="3908" w:hanging="284"/>
      </w:pPr>
      <w:rPr>
        <w:rFonts w:hint="default"/>
        <w:lang w:val="ru-RU" w:eastAsia="ru-RU" w:bidi="ru-RU"/>
      </w:rPr>
    </w:lvl>
    <w:lvl w:ilvl="5" w:tplc="832E173A">
      <w:numFmt w:val="bullet"/>
      <w:lvlText w:val="•"/>
      <w:lvlJc w:val="left"/>
      <w:pPr>
        <w:ind w:left="4990" w:hanging="284"/>
      </w:pPr>
      <w:rPr>
        <w:rFonts w:hint="default"/>
        <w:lang w:val="ru-RU" w:eastAsia="ru-RU" w:bidi="ru-RU"/>
      </w:rPr>
    </w:lvl>
    <w:lvl w:ilvl="6" w:tplc="61D801EA">
      <w:numFmt w:val="bullet"/>
      <w:lvlText w:val="•"/>
      <w:lvlJc w:val="left"/>
      <w:pPr>
        <w:ind w:left="6073" w:hanging="284"/>
      </w:pPr>
      <w:rPr>
        <w:rFonts w:hint="default"/>
        <w:lang w:val="ru-RU" w:eastAsia="ru-RU" w:bidi="ru-RU"/>
      </w:rPr>
    </w:lvl>
    <w:lvl w:ilvl="7" w:tplc="BE36AF22">
      <w:numFmt w:val="bullet"/>
      <w:lvlText w:val="•"/>
      <w:lvlJc w:val="left"/>
      <w:pPr>
        <w:ind w:left="7156" w:hanging="284"/>
      </w:pPr>
      <w:rPr>
        <w:rFonts w:hint="default"/>
        <w:lang w:val="ru-RU" w:eastAsia="ru-RU" w:bidi="ru-RU"/>
      </w:rPr>
    </w:lvl>
    <w:lvl w:ilvl="8" w:tplc="1B74A8F6">
      <w:numFmt w:val="bullet"/>
      <w:lvlText w:val="•"/>
      <w:lvlJc w:val="left"/>
      <w:pPr>
        <w:ind w:left="8238" w:hanging="284"/>
      </w:pPr>
      <w:rPr>
        <w:rFonts w:hint="default"/>
        <w:lang w:val="ru-RU" w:eastAsia="ru-RU" w:bidi="ru-RU"/>
      </w:rPr>
    </w:lvl>
  </w:abstractNum>
  <w:abstractNum w:abstractNumId="5">
    <w:nsid w:val="6D995D81"/>
    <w:multiLevelType w:val="hybridMultilevel"/>
    <w:tmpl w:val="D0248DE0"/>
    <w:lvl w:ilvl="0" w:tplc="04190001">
      <w:start w:val="1"/>
      <w:numFmt w:val="bullet"/>
      <w:lvlText w:val=""/>
      <w:lvlJc w:val="left"/>
      <w:pPr>
        <w:ind w:left="10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25B53"/>
    <w:rsid w:val="00000C2F"/>
    <w:rsid w:val="00004F71"/>
    <w:rsid w:val="00050932"/>
    <w:rsid w:val="00062C9C"/>
    <w:rsid w:val="000A665F"/>
    <w:rsid w:val="000B3CFE"/>
    <w:rsid w:val="000B436E"/>
    <w:rsid w:val="000C44AE"/>
    <w:rsid w:val="000E7B2A"/>
    <w:rsid w:val="000F6A86"/>
    <w:rsid w:val="0010571A"/>
    <w:rsid w:val="00106057"/>
    <w:rsid w:val="0012537C"/>
    <w:rsid w:val="00125B53"/>
    <w:rsid w:val="00127000"/>
    <w:rsid w:val="00136BB0"/>
    <w:rsid w:val="00140025"/>
    <w:rsid w:val="00160B0B"/>
    <w:rsid w:val="00162226"/>
    <w:rsid w:val="00174F63"/>
    <w:rsid w:val="001A0F0C"/>
    <w:rsid w:val="001A7F6A"/>
    <w:rsid w:val="001B15AF"/>
    <w:rsid w:val="001C3BEB"/>
    <w:rsid w:val="001D210E"/>
    <w:rsid w:val="001E6330"/>
    <w:rsid w:val="002024E6"/>
    <w:rsid w:val="00227C84"/>
    <w:rsid w:val="00234D4D"/>
    <w:rsid w:val="002554CA"/>
    <w:rsid w:val="00265F75"/>
    <w:rsid w:val="00273281"/>
    <w:rsid w:val="002962C4"/>
    <w:rsid w:val="002A27D2"/>
    <w:rsid w:val="002A6FA4"/>
    <w:rsid w:val="002D0AA2"/>
    <w:rsid w:val="00301566"/>
    <w:rsid w:val="00310B28"/>
    <w:rsid w:val="00313BE0"/>
    <w:rsid w:val="00332F33"/>
    <w:rsid w:val="003667AF"/>
    <w:rsid w:val="00372079"/>
    <w:rsid w:val="0037691A"/>
    <w:rsid w:val="00394B16"/>
    <w:rsid w:val="003A5C70"/>
    <w:rsid w:val="003B7346"/>
    <w:rsid w:val="003D68F0"/>
    <w:rsid w:val="003E014E"/>
    <w:rsid w:val="003E5668"/>
    <w:rsid w:val="003E61CE"/>
    <w:rsid w:val="004001B8"/>
    <w:rsid w:val="004200AD"/>
    <w:rsid w:val="0044519A"/>
    <w:rsid w:val="0045791C"/>
    <w:rsid w:val="00460858"/>
    <w:rsid w:val="00487BF7"/>
    <w:rsid w:val="00494BDB"/>
    <w:rsid w:val="00495FAC"/>
    <w:rsid w:val="004F1142"/>
    <w:rsid w:val="004F264A"/>
    <w:rsid w:val="00535825"/>
    <w:rsid w:val="00535B22"/>
    <w:rsid w:val="005549C6"/>
    <w:rsid w:val="005711ED"/>
    <w:rsid w:val="0057570C"/>
    <w:rsid w:val="00596A47"/>
    <w:rsid w:val="005C2625"/>
    <w:rsid w:val="005D5542"/>
    <w:rsid w:val="005F2203"/>
    <w:rsid w:val="006047DB"/>
    <w:rsid w:val="00624F30"/>
    <w:rsid w:val="00644C5B"/>
    <w:rsid w:val="00656E9F"/>
    <w:rsid w:val="00675B36"/>
    <w:rsid w:val="00682C7F"/>
    <w:rsid w:val="006B03F0"/>
    <w:rsid w:val="006B2A06"/>
    <w:rsid w:val="006D0E7B"/>
    <w:rsid w:val="006D6C61"/>
    <w:rsid w:val="00720E9A"/>
    <w:rsid w:val="007214A3"/>
    <w:rsid w:val="0075597A"/>
    <w:rsid w:val="0077603E"/>
    <w:rsid w:val="00776728"/>
    <w:rsid w:val="00783EB6"/>
    <w:rsid w:val="007A1F53"/>
    <w:rsid w:val="007A6474"/>
    <w:rsid w:val="007B3352"/>
    <w:rsid w:val="007C749E"/>
    <w:rsid w:val="007D15F7"/>
    <w:rsid w:val="007D42C2"/>
    <w:rsid w:val="008135E0"/>
    <w:rsid w:val="00814EBB"/>
    <w:rsid w:val="00832C6C"/>
    <w:rsid w:val="00850E52"/>
    <w:rsid w:val="00856847"/>
    <w:rsid w:val="00864363"/>
    <w:rsid w:val="00865A71"/>
    <w:rsid w:val="008810B5"/>
    <w:rsid w:val="008A66AD"/>
    <w:rsid w:val="008B02DE"/>
    <w:rsid w:val="008B6FDC"/>
    <w:rsid w:val="008E50EE"/>
    <w:rsid w:val="0090517A"/>
    <w:rsid w:val="00915AD9"/>
    <w:rsid w:val="00923870"/>
    <w:rsid w:val="00931ECE"/>
    <w:rsid w:val="00932743"/>
    <w:rsid w:val="009361D4"/>
    <w:rsid w:val="00936632"/>
    <w:rsid w:val="009520CF"/>
    <w:rsid w:val="00954F6D"/>
    <w:rsid w:val="00985B8B"/>
    <w:rsid w:val="00997FA3"/>
    <w:rsid w:val="009A5B68"/>
    <w:rsid w:val="009B6499"/>
    <w:rsid w:val="009E63FC"/>
    <w:rsid w:val="009F1852"/>
    <w:rsid w:val="00A13C7F"/>
    <w:rsid w:val="00A42667"/>
    <w:rsid w:val="00A42886"/>
    <w:rsid w:val="00A4368B"/>
    <w:rsid w:val="00A63BE8"/>
    <w:rsid w:val="00A8434E"/>
    <w:rsid w:val="00A84C22"/>
    <w:rsid w:val="00AB0CDA"/>
    <w:rsid w:val="00AC5FEE"/>
    <w:rsid w:val="00AC7D26"/>
    <w:rsid w:val="00AE3A90"/>
    <w:rsid w:val="00AE5684"/>
    <w:rsid w:val="00AE6F82"/>
    <w:rsid w:val="00AF6C40"/>
    <w:rsid w:val="00B0317F"/>
    <w:rsid w:val="00B21FF1"/>
    <w:rsid w:val="00B34E65"/>
    <w:rsid w:val="00B503E2"/>
    <w:rsid w:val="00B568C2"/>
    <w:rsid w:val="00B87778"/>
    <w:rsid w:val="00B97015"/>
    <w:rsid w:val="00BA2FA4"/>
    <w:rsid w:val="00BC2A8D"/>
    <w:rsid w:val="00BD753E"/>
    <w:rsid w:val="00BF0F23"/>
    <w:rsid w:val="00C00AFA"/>
    <w:rsid w:val="00C16524"/>
    <w:rsid w:val="00C66DF7"/>
    <w:rsid w:val="00C84BFC"/>
    <w:rsid w:val="00C95F16"/>
    <w:rsid w:val="00CA5C9E"/>
    <w:rsid w:val="00CC08BD"/>
    <w:rsid w:val="00CC4D2E"/>
    <w:rsid w:val="00CF0E79"/>
    <w:rsid w:val="00D4753C"/>
    <w:rsid w:val="00D516A1"/>
    <w:rsid w:val="00D66E9A"/>
    <w:rsid w:val="00D748E4"/>
    <w:rsid w:val="00D93AD4"/>
    <w:rsid w:val="00D971DD"/>
    <w:rsid w:val="00DB4A25"/>
    <w:rsid w:val="00DB7785"/>
    <w:rsid w:val="00DE31B9"/>
    <w:rsid w:val="00DE4B95"/>
    <w:rsid w:val="00E14D7D"/>
    <w:rsid w:val="00E54B3E"/>
    <w:rsid w:val="00E71C0C"/>
    <w:rsid w:val="00E80B68"/>
    <w:rsid w:val="00E81801"/>
    <w:rsid w:val="00E84EB3"/>
    <w:rsid w:val="00E975E3"/>
    <w:rsid w:val="00EA708A"/>
    <w:rsid w:val="00EE19BB"/>
    <w:rsid w:val="00F10545"/>
    <w:rsid w:val="00F173E0"/>
    <w:rsid w:val="00F35FF5"/>
    <w:rsid w:val="00F36286"/>
    <w:rsid w:val="00F45713"/>
    <w:rsid w:val="00F45AD0"/>
    <w:rsid w:val="00F72F71"/>
    <w:rsid w:val="00F7700E"/>
    <w:rsid w:val="00F87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5B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2024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5791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5791C"/>
    <w:pPr>
      <w:widowControl w:val="0"/>
      <w:autoSpaceDE w:val="0"/>
      <w:autoSpaceDN w:val="0"/>
      <w:spacing w:after="0" w:line="240" w:lineRule="auto"/>
      <w:ind w:left="456"/>
    </w:pPr>
    <w:rPr>
      <w:rFonts w:ascii="Times New Roman" w:eastAsia="Times New Roman" w:hAnsi="Times New Roman" w:cs="Times New Roman"/>
      <w:lang w:bidi="ru-RU"/>
    </w:rPr>
  </w:style>
  <w:style w:type="paragraph" w:styleId="a5">
    <w:name w:val="Body Text"/>
    <w:basedOn w:val="a"/>
    <w:link w:val="a6"/>
    <w:uiPriority w:val="1"/>
    <w:qFormat/>
    <w:rsid w:val="00E80B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6">
    <w:name w:val="Основной текст Знак"/>
    <w:basedOn w:val="a0"/>
    <w:link w:val="a5"/>
    <w:uiPriority w:val="1"/>
    <w:rsid w:val="00E80B68"/>
    <w:rPr>
      <w:rFonts w:ascii="Times New Roman" w:eastAsia="Times New Roman" w:hAnsi="Times New Roman" w:cs="Times New Roman"/>
      <w:sz w:val="24"/>
      <w:szCs w:val="24"/>
      <w:lang w:bidi="ru-RU"/>
    </w:rPr>
  </w:style>
  <w:style w:type="paragraph" w:styleId="a7">
    <w:name w:val="List Paragraph"/>
    <w:basedOn w:val="a"/>
    <w:uiPriority w:val="34"/>
    <w:qFormat/>
    <w:rsid w:val="00E80B68"/>
    <w:pPr>
      <w:ind w:left="720"/>
      <w:contextualSpacing/>
    </w:pPr>
  </w:style>
  <w:style w:type="paragraph" w:styleId="a8">
    <w:name w:val="header"/>
    <w:basedOn w:val="a"/>
    <w:link w:val="a9"/>
    <w:rsid w:val="00E80B6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Верхний колонтитул Знак"/>
    <w:basedOn w:val="a0"/>
    <w:link w:val="a8"/>
    <w:rsid w:val="00E80B68"/>
    <w:rPr>
      <w:rFonts w:ascii="Times New Roman" w:eastAsia="Times New Roman" w:hAnsi="Times New Roman" w:cs="Times New Roman"/>
      <w:sz w:val="20"/>
      <w:szCs w:val="20"/>
    </w:rPr>
  </w:style>
  <w:style w:type="character" w:styleId="aa">
    <w:name w:val="Hyperlink"/>
    <w:basedOn w:val="a0"/>
    <w:rsid w:val="00E80B68"/>
    <w:rPr>
      <w:color w:val="0000FF"/>
      <w:u w:val="single"/>
    </w:rPr>
  </w:style>
  <w:style w:type="paragraph" w:customStyle="1" w:styleId="11">
    <w:name w:val="Заголовок 11"/>
    <w:basedOn w:val="a"/>
    <w:uiPriority w:val="1"/>
    <w:qFormat/>
    <w:rsid w:val="00E80B68"/>
    <w:pPr>
      <w:widowControl w:val="0"/>
      <w:autoSpaceDE w:val="0"/>
      <w:autoSpaceDN w:val="0"/>
      <w:spacing w:after="0" w:line="240" w:lineRule="auto"/>
      <w:ind w:left="41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paragraph" w:styleId="ab">
    <w:name w:val="Balloon Text"/>
    <w:basedOn w:val="a"/>
    <w:link w:val="ac"/>
    <w:uiPriority w:val="99"/>
    <w:semiHidden/>
    <w:unhideWhenUsed/>
    <w:rsid w:val="00E80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80B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1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79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hyperlink" Target="https://vk.com/travel9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ravel.reg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t.me/travel72tur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DCECF5-5B3F-4E0D-B3E8-9E27D1E80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990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2024-08-19T14:01:00Z</cp:lastPrinted>
  <dcterms:created xsi:type="dcterms:W3CDTF">2026-09-24T17:29:00Z</dcterms:created>
  <dcterms:modified xsi:type="dcterms:W3CDTF">2026-09-24T18:13:00Z</dcterms:modified>
</cp:coreProperties>
</file>